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7C" w:rsidRDefault="001E687C">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Pr="00861A7D" w:rsidRDefault="00861A7D" w:rsidP="00861A7D">
      <w:pPr>
        <w:suppressAutoHyphens/>
        <w:autoSpaceDE w:val="0"/>
        <w:autoSpaceDN w:val="0"/>
        <w:adjustRightInd w:val="0"/>
        <w:spacing w:after="0" w:line="240" w:lineRule="auto"/>
        <w:jc w:val="center"/>
        <w:rPr>
          <w:rFonts w:ascii="Arial" w:hAnsi="Arial" w:cs="Arial"/>
          <w:b/>
          <w:bCs/>
          <w:sz w:val="52"/>
          <w:szCs w:val="56"/>
          <w:lang w:val="ro-RO" w:eastAsia="ar-SA"/>
        </w:rPr>
      </w:pPr>
      <w:r w:rsidRPr="00861A7D">
        <w:rPr>
          <w:rFonts w:ascii="Arial" w:hAnsi="Arial" w:cs="Arial"/>
          <w:b/>
          <w:bCs/>
          <w:sz w:val="52"/>
          <w:szCs w:val="56"/>
          <w:lang w:val="ro-RO" w:eastAsia="ar-SA"/>
        </w:rPr>
        <w:t>MEMORIU TEHNIC</w:t>
      </w:r>
    </w:p>
    <w:p w:rsidR="00861A7D" w:rsidRPr="00861A7D" w:rsidRDefault="00861A7D" w:rsidP="00861A7D">
      <w:pPr>
        <w:suppressAutoHyphens/>
        <w:autoSpaceDE w:val="0"/>
        <w:autoSpaceDN w:val="0"/>
        <w:adjustRightInd w:val="0"/>
        <w:spacing w:after="0" w:line="240" w:lineRule="auto"/>
        <w:rPr>
          <w:rFonts w:ascii="Arial" w:hAnsi="Arial" w:cs="Arial"/>
          <w:bCs/>
          <w:sz w:val="40"/>
          <w:szCs w:val="40"/>
          <w:lang w:val="ro-RO" w:eastAsia="ar-SA"/>
        </w:rPr>
      </w:pPr>
      <w:r w:rsidRPr="00861A7D">
        <w:rPr>
          <w:rFonts w:ascii="Arial" w:hAnsi="Arial" w:cs="Arial"/>
          <w:b/>
          <w:bCs/>
          <w:sz w:val="52"/>
          <w:szCs w:val="56"/>
          <w:lang w:val="ro-RO" w:eastAsia="ar-SA"/>
        </w:rPr>
        <w:tab/>
      </w:r>
      <w:r w:rsidRPr="00861A7D">
        <w:rPr>
          <w:rFonts w:ascii="Arial" w:hAnsi="Arial" w:cs="Arial"/>
          <w:b/>
          <w:bCs/>
          <w:sz w:val="52"/>
          <w:szCs w:val="56"/>
          <w:lang w:val="ro-RO" w:eastAsia="ar-SA"/>
        </w:rPr>
        <w:tab/>
      </w:r>
      <w:r w:rsidRPr="00861A7D">
        <w:rPr>
          <w:rFonts w:ascii="Arial" w:hAnsi="Arial" w:cs="Arial"/>
          <w:b/>
          <w:bCs/>
          <w:sz w:val="52"/>
          <w:szCs w:val="56"/>
          <w:lang w:val="ro-RO" w:eastAsia="ar-SA"/>
        </w:rPr>
        <w:tab/>
      </w:r>
      <w:r w:rsidRPr="00861A7D">
        <w:rPr>
          <w:rFonts w:ascii="Arial" w:hAnsi="Arial" w:cs="Arial"/>
          <w:bCs/>
          <w:sz w:val="52"/>
          <w:szCs w:val="56"/>
          <w:lang w:val="ro-RO" w:eastAsia="ar-SA"/>
        </w:rPr>
        <w:t>-</w:t>
      </w:r>
      <w:r w:rsidRPr="00861A7D">
        <w:rPr>
          <w:rFonts w:ascii="Arial" w:hAnsi="Arial" w:cs="Arial"/>
          <w:bCs/>
          <w:sz w:val="40"/>
          <w:szCs w:val="40"/>
          <w:lang w:val="ro-RO" w:eastAsia="ar-SA"/>
        </w:rPr>
        <w:t>PLAN URBANISTIC ZONAL-</w:t>
      </w:r>
    </w:p>
    <w:p w:rsidR="00861A7D" w:rsidRPr="00861A7D" w:rsidRDefault="00861A7D" w:rsidP="00861A7D">
      <w:pPr>
        <w:suppressAutoHyphens/>
        <w:autoSpaceDE w:val="0"/>
        <w:autoSpaceDN w:val="0"/>
        <w:adjustRightInd w:val="0"/>
        <w:spacing w:after="0" w:line="240" w:lineRule="auto"/>
        <w:jc w:val="center"/>
        <w:rPr>
          <w:rFonts w:ascii="Arial" w:hAnsi="Arial" w:cs="Arial"/>
          <w:b/>
          <w:bCs/>
          <w:sz w:val="56"/>
          <w:szCs w:val="56"/>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i/>
          <w:sz w:val="40"/>
          <w:szCs w:val="20"/>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i/>
          <w:sz w:val="40"/>
          <w:szCs w:val="20"/>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sz w:val="40"/>
          <w:szCs w:val="20"/>
          <w:u w:val="single"/>
          <w:lang w:val="ro-RO" w:eastAsia="ar-SA"/>
        </w:rPr>
      </w:pPr>
      <w:r w:rsidRPr="00861A7D">
        <w:rPr>
          <w:rFonts w:ascii="Arial" w:hAnsi="Arial" w:cs="Arial"/>
          <w:b/>
          <w:sz w:val="40"/>
          <w:szCs w:val="20"/>
          <w:u w:val="single"/>
          <w:lang w:val="ro-RO" w:eastAsia="ar-SA"/>
        </w:rPr>
        <w:t>PARCELARE TEREN C.F. NR. 62099 IN 16 LOTURI- EDIFICARE LOCUINTE</w:t>
      </w:r>
    </w:p>
    <w:p w:rsidR="00861A7D" w:rsidRPr="00861A7D" w:rsidRDefault="00861A7D" w:rsidP="00861A7D">
      <w:pPr>
        <w:suppressAutoHyphens/>
        <w:autoSpaceDE w:val="0"/>
        <w:autoSpaceDN w:val="0"/>
        <w:adjustRightInd w:val="0"/>
        <w:spacing w:after="0" w:line="240" w:lineRule="auto"/>
        <w:jc w:val="center"/>
        <w:rPr>
          <w:rFonts w:ascii="Arial" w:hAnsi="Arial" w:cs="Arial"/>
          <w:b/>
          <w:sz w:val="40"/>
          <w:szCs w:val="20"/>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sz w:val="28"/>
          <w:szCs w:val="20"/>
          <w:lang w:val="ro-RO" w:eastAsia="ar-SA"/>
        </w:rPr>
      </w:pPr>
      <w:r w:rsidRPr="00861A7D">
        <w:rPr>
          <w:rFonts w:ascii="Arial" w:hAnsi="Arial" w:cs="Arial"/>
          <w:b/>
          <w:sz w:val="28"/>
          <w:szCs w:val="20"/>
          <w:lang w:val="ro-RO" w:eastAsia="ar-SA"/>
        </w:rPr>
        <w:t>Adresa: JUD. HUNEDOARA, ORAS PETRILA, STR. REPUBLICII, NR. 56</w:t>
      </w:r>
    </w:p>
    <w:p w:rsidR="00861A7D" w:rsidRPr="00861A7D" w:rsidRDefault="00861A7D" w:rsidP="00861A7D">
      <w:pPr>
        <w:suppressAutoHyphens/>
        <w:autoSpaceDE w:val="0"/>
        <w:autoSpaceDN w:val="0"/>
        <w:adjustRightInd w:val="0"/>
        <w:spacing w:after="0" w:line="240" w:lineRule="auto"/>
        <w:jc w:val="center"/>
        <w:rPr>
          <w:rFonts w:ascii="Arial" w:hAnsi="Arial" w:cs="Arial"/>
          <w:b/>
          <w:sz w:val="28"/>
          <w:szCs w:val="20"/>
          <w:lang w:val="ro-RO" w:eastAsia="ar-SA"/>
        </w:rPr>
      </w:pPr>
    </w:p>
    <w:p w:rsidR="00861A7D" w:rsidRDefault="00861A7D" w:rsidP="00861A7D">
      <w:pPr>
        <w:suppressAutoHyphens/>
        <w:autoSpaceDE w:val="0"/>
        <w:autoSpaceDN w:val="0"/>
        <w:adjustRightInd w:val="0"/>
        <w:spacing w:after="0" w:line="240" w:lineRule="auto"/>
        <w:rPr>
          <w:rFonts w:ascii="Arial" w:hAnsi="Arial" w:cs="Arial"/>
          <w:b/>
          <w:sz w:val="28"/>
          <w:szCs w:val="20"/>
          <w:lang w:val="ro-RO" w:eastAsia="ar-SA"/>
        </w:rPr>
      </w:pPr>
    </w:p>
    <w:p w:rsidR="00861A7D" w:rsidRDefault="00861A7D" w:rsidP="00861A7D">
      <w:pPr>
        <w:suppressAutoHyphens/>
        <w:autoSpaceDE w:val="0"/>
        <w:autoSpaceDN w:val="0"/>
        <w:adjustRightInd w:val="0"/>
        <w:spacing w:after="0" w:line="240" w:lineRule="auto"/>
        <w:rPr>
          <w:rFonts w:ascii="Arial" w:hAnsi="Arial" w:cs="Arial"/>
          <w:b/>
          <w:sz w:val="28"/>
          <w:szCs w:val="20"/>
          <w:lang w:val="ro-RO" w:eastAsia="ar-SA"/>
        </w:rPr>
      </w:pPr>
    </w:p>
    <w:p w:rsidR="00861A7D" w:rsidRDefault="00861A7D" w:rsidP="00861A7D">
      <w:pPr>
        <w:suppressAutoHyphens/>
        <w:autoSpaceDE w:val="0"/>
        <w:autoSpaceDN w:val="0"/>
        <w:adjustRightInd w:val="0"/>
        <w:spacing w:after="0" w:line="240" w:lineRule="auto"/>
        <w:rPr>
          <w:rFonts w:ascii="Arial" w:hAnsi="Arial" w:cs="Arial"/>
          <w:b/>
          <w:sz w:val="28"/>
          <w:szCs w:val="20"/>
          <w:lang w:val="ro-RO" w:eastAsia="ar-SA"/>
        </w:rPr>
      </w:pPr>
    </w:p>
    <w:p w:rsidR="00861A7D" w:rsidRDefault="00861A7D" w:rsidP="00861A7D">
      <w:pPr>
        <w:suppressAutoHyphens/>
        <w:autoSpaceDE w:val="0"/>
        <w:autoSpaceDN w:val="0"/>
        <w:adjustRightInd w:val="0"/>
        <w:spacing w:after="0" w:line="240" w:lineRule="auto"/>
        <w:rPr>
          <w:rFonts w:ascii="Arial" w:hAnsi="Arial" w:cs="Arial"/>
          <w:b/>
          <w:sz w:val="28"/>
          <w:szCs w:val="20"/>
          <w:lang w:val="ro-RO" w:eastAsia="ar-SA"/>
        </w:rPr>
      </w:pPr>
    </w:p>
    <w:p w:rsidR="00861A7D" w:rsidRDefault="00861A7D" w:rsidP="00861A7D">
      <w:pPr>
        <w:suppressAutoHyphens/>
        <w:autoSpaceDE w:val="0"/>
        <w:autoSpaceDN w:val="0"/>
        <w:adjustRightInd w:val="0"/>
        <w:spacing w:after="0" w:line="240" w:lineRule="auto"/>
        <w:rPr>
          <w:rFonts w:ascii="Arial" w:hAnsi="Arial" w:cs="Arial"/>
          <w:b/>
          <w:sz w:val="28"/>
          <w:szCs w:val="20"/>
          <w:lang w:val="ro-RO" w:eastAsia="ar-SA"/>
        </w:rPr>
      </w:pPr>
    </w:p>
    <w:p w:rsidR="00861A7D" w:rsidRDefault="00861A7D" w:rsidP="00861A7D">
      <w:pPr>
        <w:suppressAutoHyphens/>
        <w:autoSpaceDE w:val="0"/>
        <w:autoSpaceDN w:val="0"/>
        <w:adjustRightInd w:val="0"/>
        <w:spacing w:after="0" w:line="240" w:lineRule="auto"/>
        <w:rPr>
          <w:rFonts w:ascii="Arial" w:hAnsi="Arial" w:cs="Arial"/>
          <w:b/>
          <w:sz w:val="28"/>
          <w:szCs w:val="20"/>
          <w:lang w:val="ro-RO" w:eastAsia="ar-SA"/>
        </w:rPr>
      </w:pPr>
    </w:p>
    <w:p w:rsidR="00861A7D" w:rsidRDefault="00861A7D" w:rsidP="00861A7D">
      <w:pPr>
        <w:suppressAutoHyphens/>
        <w:autoSpaceDE w:val="0"/>
        <w:autoSpaceDN w:val="0"/>
        <w:adjustRightInd w:val="0"/>
        <w:spacing w:after="0" w:line="240" w:lineRule="auto"/>
        <w:rPr>
          <w:rFonts w:ascii="Arial" w:hAnsi="Arial" w:cs="Arial"/>
          <w:b/>
          <w:sz w:val="28"/>
          <w:szCs w:val="20"/>
          <w:lang w:val="ro-RO" w:eastAsia="ar-SA"/>
        </w:rPr>
      </w:pPr>
    </w:p>
    <w:p w:rsidR="00861A7D" w:rsidRDefault="00861A7D" w:rsidP="00861A7D">
      <w:pPr>
        <w:suppressAutoHyphens/>
        <w:autoSpaceDE w:val="0"/>
        <w:autoSpaceDN w:val="0"/>
        <w:adjustRightInd w:val="0"/>
        <w:spacing w:after="0" w:line="240" w:lineRule="auto"/>
        <w:rPr>
          <w:rFonts w:ascii="Arial" w:hAnsi="Arial" w:cs="Arial"/>
          <w:b/>
          <w:sz w:val="28"/>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sz w:val="28"/>
          <w:szCs w:val="20"/>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sz w:val="28"/>
          <w:szCs w:val="20"/>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sz w:val="32"/>
          <w:szCs w:val="20"/>
          <w:lang w:val="ro-RO" w:eastAsia="ar-SA"/>
        </w:rPr>
      </w:pPr>
      <w:r w:rsidRPr="00861A7D">
        <w:rPr>
          <w:rFonts w:ascii="Arial" w:hAnsi="Arial" w:cs="Arial"/>
          <w:b/>
          <w:sz w:val="32"/>
          <w:szCs w:val="20"/>
          <w:lang w:val="ro-RO" w:eastAsia="ar-SA"/>
        </w:rPr>
        <w:t>BENEFICIAR:</w:t>
      </w:r>
    </w:p>
    <w:p w:rsidR="00861A7D" w:rsidRPr="00861A7D" w:rsidRDefault="00861A7D" w:rsidP="00861A7D">
      <w:pPr>
        <w:suppressAutoHyphens/>
        <w:autoSpaceDE w:val="0"/>
        <w:autoSpaceDN w:val="0"/>
        <w:adjustRightInd w:val="0"/>
        <w:spacing w:after="0" w:line="240" w:lineRule="auto"/>
        <w:rPr>
          <w:rFonts w:ascii="Arial" w:hAnsi="Arial" w:cs="Arial"/>
          <w:sz w:val="20"/>
          <w:szCs w:val="20"/>
          <w:lang w:val="ro-RO" w:eastAsia="ar-SA"/>
        </w:rPr>
      </w:pPr>
      <w:r w:rsidRPr="00861A7D">
        <w:rPr>
          <w:rFonts w:ascii="Arial" w:hAnsi="Arial" w:cs="Arial"/>
          <w:b/>
          <w:sz w:val="28"/>
          <w:szCs w:val="20"/>
          <w:lang w:val="ro-RO" w:eastAsia="ar-SA"/>
        </w:rPr>
        <w:tab/>
      </w:r>
      <w:r w:rsidRPr="00861A7D">
        <w:rPr>
          <w:rFonts w:ascii="Arial" w:hAnsi="Arial" w:cs="Arial"/>
          <w:b/>
          <w:sz w:val="28"/>
          <w:szCs w:val="20"/>
          <w:lang w:val="ro-RO" w:eastAsia="ar-SA"/>
        </w:rPr>
        <w:tab/>
      </w:r>
      <w:r w:rsidRPr="00861A7D">
        <w:rPr>
          <w:rFonts w:ascii="Arial" w:hAnsi="Arial" w:cs="Arial"/>
          <w:b/>
          <w:sz w:val="28"/>
          <w:szCs w:val="20"/>
          <w:lang w:val="ro-RO" w:eastAsia="ar-SA"/>
        </w:rPr>
        <w:tab/>
      </w:r>
      <w:r w:rsidRPr="00861A7D">
        <w:rPr>
          <w:rFonts w:ascii="Arial" w:hAnsi="Arial" w:cs="Arial"/>
          <w:b/>
          <w:sz w:val="28"/>
          <w:szCs w:val="20"/>
          <w:lang w:val="ro-RO" w:eastAsia="ar-SA"/>
        </w:rPr>
        <w:tab/>
        <w:t>RFD SPEDITION EXPRES S.R.L.</w:t>
      </w:r>
    </w:p>
    <w:p w:rsidR="00861A7D" w:rsidRPr="00861A7D" w:rsidRDefault="00861A7D" w:rsidP="00861A7D">
      <w:pPr>
        <w:suppressAutoHyphens/>
        <w:autoSpaceDE w:val="0"/>
        <w:autoSpaceDN w:val="0"/>
        <w:adjustRightInd w:val="0"/>
        <w:spacing w:after="0" w:line="240" w:lineRule="auto"/>
        <w:rPr>
          <w:rFonts w:ascii="Arial" w:hAnsi="Arial" w:cs="Arial"/>
          <w:sz w:val="20"/>
          <w:szCs w:val="20"/>
          <w:lang w:val="ro-RO" w:eastAsia="ar-SA"/>
        </w:rPr>
      </w:pPr>
    </w:p>
    <w:p w:rsidR="00861A7D" w:rsidRPr="00861A7D" w:rsidRDefault="00861A7D" w:rsidP="00861A7D">
      <w:pPr>
        <w:keepNext/>
        <w:suppressAutoHyphens/>
        <w:spacing w:after="0" w:line="300" w:lineRule="exact"/>
        <w:ind w:left="2880"/>
        <w:jc w:val="center"/>
        <w:outlineLvl w:val="1"/>
        <w:rPr>
          <w:rFonts w:ascii="Arial" w:hAnsi="Arial" w:cs="Arial"/>
          <w:b/>
          <w:bCs/>
          <w:sz w:val="24"/>
          <w:szCs w:val="24"/>
          <w:lang w:val="ro-RO" w:eastAsia="ar-SA"/>
        </w:rPr>
      </w:pPr>
    </w:p>
    <w:p w:rsidR="00861A7D" w:rsidRPr="00861A7D" w:rsidRDefault="00861A7D" w:rsidP="00861A7D">
      <w:pPr>
        <w:suppressAutoHyphens/>
        <w:spacing w:after="0" w:line="240" w:lineRule="auto"/>
        <w:rPr>
          <w:rFonts w:ascii="Arial" w:hAnsi="Arial" w:cs="Arial"/>
          <w:sz w:val="20"/>
          <w:szCs w:val="20"/>
          <w:lang w:val="ro-RO" w:eastAsia="ar-SA"/>
        </w:rPr>
      </w:pPr>
    </w:p>
    <w:p w:rsidR="00861A7D" w:rsidRPr="00861A7D" w:rsidRDefault="00861A7D" w:rsidP="00861A7D">
      <w:pPr>
        <w:suppressAutoHyphens/>
        <w:spacing w:after="0" w:line="240" w:lineRule="auto"/>
        <w:rPr>
          <w:rFonts w:ascii="Arial" w:hAnsi="Arial" w:cs="Arial"/>
          <w:sz w:val="20"/>
          <w:szCs w:val="20"/>
          <w:lang w:val="ro-RO" w:eastAsia="ar-SA"/>
        </w:rPr>
      </w:pPr>
    </w:p>
    <w:p w:rsidR="00861A7D" w:rsidRPr="00861A7D" w:rsidRDefault="00861A7D" w:rsidP="00861A7D">
      <w:pPr>
        <w:suppressAutoHyphens/>
        <w:spacing w:after="0" w:line="240" w:lineRule="auto"/>
        <w:rPr>
          <w:rFonts w:ascii="Arial" w:hAnsi="Arial" w:cs="Arial"/>
          <w:sz w:val="20"/>
          <w:szCs w:val="20"/>
          <w:lang w:val="ro-RO" w:eastAsia="ar-SA"/>
        </w:rPr>
      </w:pPr>
    </w:p>
    <w:p w:rsidR="00861A7D" w:rsidRPr="00861A7D" w:rsidRDefault="00861A7D" w:rsidP="00861A7D">
      <w:pPr>
        <w:suppressAutoHyphens/>
        <w:spacing w:after="0" w:line="240" w:lineRule="auto"/>
        <w:rPr>
          <w:rFonts w:ascii="Arial" w:hAnsi="Arial" w:cs="Arial"/>
          <w:sz w:val="20"/>
          <w:szCs w:val="20"/>
          <w:lang w:val="ro-RO" w:eastAsia="ar-SA"/>
        </w:rPr>
      </w:pPr>
    </w:p>
    <w:p w:rsidR="00861A7D" w:rsidRPr="00861A7D" w:rsidRDefault="00861A7D" w:rsidP="00861A7D">
      <w:pPr>
        <w:suppressAutoHyphens/>
        <w:spacing w:after="0" w:line="240" w:lineRule="auto"/>
        <w:rPr>
          <w:rFonts w:ascii="Arial" w:hAnsi="Arial" w:cs="Arial"/>
          <w:sz w:val="20"/>
          <w:szCs w:val="20"/>
          <w:lang w:val="ro-RO" w:eastAsia="ar-SA"/>
        </w:rPr>
      </w:pPr>
    </w:p>
    <w:p w:rsidR="00861A7D" w:rsidRPr="00861A7D" w:rsidRDefault="00861A7D" w:rsidP="00861A7D">
      <w:pPr>
        <w:suppressAutoHyphens/>
        <w:spacing w:after="0" w:line="240" w:lineRule="auto"/>
        <w:rPr>
          <w:rFonts w:ascii="Arial" w:hAnsi="Arial" w:cs="Arial"/>
          <w:sz w:val="20"/>
          <w:szCs w:val="20"/>
          <w:lang w:val="ro-RO" w:eastAsia="ar-SA"/>
        </w:rPr>
      </w:pPr>
    </w:p>
    <w:p w:rsidR="00861A7D" w:rsidRPr="00861A7D" w:rsidRDefault="00861A7D" w:rsidP="00861A7D">
      <w:pPr>
        <w:suppressAutoHyphens/>
        <w:spacing w:after="0" w:line="240" w:lineRule="auto"/>
        <w:rPr>
          <w:rFonts w:ascii="Arial" w:hAnsi="Arial" w:cs="Arial"/>
          <w:sz w:val="20"/>
          <w:szCs w:val="20"/>
          <w:lang w:val="ro-RO" w:eastAsia="ar-SA"/>
        </w:rPr>
      </w:pPr>
    </w:p>
    <w:p w:rsidR="00861A7D" w:rsidRPr="00861A7D" w:rsidRDefault="00861A7D" w:rsidP="00861A7D">
      <w:pPr>
        <w:suppressAutoHyphens/>
        <w:spacing w:after="0" w:line="240" w:lineRule="auto"/>
        <w:rPr>
          <w:rFonts w:ascii="Arial" w:hAnsi="Arial" w:cs="Arial"/>
          <w:sz w:val="20"/>
          <w:szCs w:val="20"/>
          <w:lang w:val="ro-RO" w:eastAsia="ar-SA"/>
        </w:rPr>
      </w:pPr>
    </w:p>
    <w:p w:rsidR="00861A7D" w:rsidRDefault="00861A7D" w:rsidP="00861A7D">
      <w:pPr>
        <w:suppressAutoHyphens/>
        <w:autoSpaceDE w:val="0"/>
        <w:autoSpaceDN w:val="0"/>
        <w:adjustRightInd w:val="0"/>
        <w:spacing w:after="0" w:line="240" w:lineRule="auto"/>
        <w:jc w:val="center"/>
        <w:rPr>
          <w:rFonts w:ascii="Arial" w:hAnsi="Arial" w:cs="Arial"/>
          <w:sz w:val="20"/>
          <w:szCs w:val="20"/>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bCs/>
          <w:sz w:val="32"/>
          <w:szCs w:val="32"/>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bCs/>
          <w:sz w:val="32"/>
          <w:szCs w:val="32"/>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bCs/>
          <w:sz w:val="32"/>
          <w:szCs w:val="32"/>
          <w:u w:val="single"/>
          <w:lang w:val="ro-RO" w:eastAsia="ar-SA"/>
        </w:rPr>
      </w:pPr>
      <w:r w:rsidRPr="00861A7D">
        <w:rPr>
          <w:rFonts w:ascii="Arial" w:hAnsi="Arial" w:cs="Arial"/>
          <w:b/>
          <w:bCs/>
          <w:sz w:val="32"/>
          <w:szCs w:val="32"/>
          <w:u w:val="single"/>
          <w:lang w:val="ro-RO" w:eastAsia="ar-SA"/>
        </w:rPr>
        <w:t>LISTA DE SEMANTURI</w:t>
      </w:r>
    </w:p>
    <w:p w:rsidR="00861A7D" w:rsidRPr="00861A7D" w:rsidRDefault="00861A7D" w:rsidP="00861A7D">
      <w:pPr>
        <w:suppressAutoHyphens/>
        <w:autoSpaceDE w:val="0"/>
        <w:autoSpaceDN w:val="0"/>
        <w:adjustRightInd w:val="0"/>
        <w:spacing w:after="0" w:line="240" w:lineRule="auto"/>
        <w:jc w:val="center"/>
        <w:rPr>
          <w:rFonts w:ascii="Arial" w:hAnsi="Arial" w:cs="Arial"/>
          <w:b/>
          <w:bCs/>
          <w:sz w:val="32"/>
          <w:szCs w:val="32"/>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sz w:val="20"/>
          <w:szCs w:val="20"/>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sz w:val="20"/>
          <w:szCs w:val="20"/>
          <w:lang w:val="ro-RO" w:eastAsia="ar-SA"/>
        </w:rPr>
      </w:pPr>
    </w:p>
    <w:p w:rsidR="00861A7D" w:rsidRPr="00861A7D" w:rsidRDefault="00861A7D" w:rsidP="00861A7D">
      <w:pPr>
        <w:suppressAutoHyphens/>
        <w:autoSpaceDE w:val="0"/>
        <w:autoSpaceDN w:val="0"/>
        <w:adjustRightInd w:val="0"/>
        <w:spacing w:after="0" w:line="240" w:lineRule="auto"/>
        <w:jc w:val="center"/>
        <w:rPr>
          <w:rFonts w:ascii="Arial" w:hAnsi="Arial" w:cs="Arial"/>
          <w:b/>
          <w:bCs/>
          <w:sz w:val="32"/>
          <w:szCs w:val="32"/>
          <w:lang w:val="ro-RO" w:eastAsia="ar-SA"/>
        </w:rPr>
      </w:pPr>
      <w:r w:rsidRPr="00861A7D">
        <w:rPr>
          <w:rFonts w:ascii="Arial" w:hAnsi="Arial" w:cs="Arial"/>
          <w:b/>
          <w:bCs/>
          <w:sz w:val="32"/>
          <w:szCs w:val="32"/>
          <w:lang w:val="ro-RO" w:eastAsia="ar-SA"/>
        </w:rPr>
        <w:t>PROIECTANT: S.C. “WUTOPIA DESIGN STUDIO” S.R.L.</w:t>
      </w: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r w:rsidRPr="00861A7D">
        <w:rPr>
          <w:rFonts w:ascii="Arial" w:hAnsi="Arial" w:cs="Arial"/>
          <w:b/>
          <w:bCs/>
          <w:sz w:val="20"/>
          <w:szCs w:val="20"/>
          <w:lang w:val="ro-RO" w:eastAsia="ar-SA"/>
        </w:rPr>
        <w:t xml:space="preserve">Sef proiect ARH. </w:t>
      </w:r>
      <w:r>
        <w:rPr>
          <w:rFonts w:ascii="Arial" w:hAnsi="Arial" w:cs="Arial"/>
          <w:b/>
          <w:bCs/>
          <w:sz w:val="20"/>
          <w:szCs w:val="20"/>
          <w:lang w:val="ro-RO" w:eastAsia="ar-SA"/>
        </w:rPr>
        <w:t xml:space="preserve">ROMULUS LAURENTIU  </w:t>
      </w:r>
      <w:r w:rsidRPr="00861A7D">
        <w:rPr>
          <w:rFonts w:ascii="Arial" w:hAnsi="Arial" w:cs="Arial"/>
          <w:b/>
          <w:bCs/>
          <w:sz w:val="20"/>
          <w:szCs w:val="20"/>
          <w:lang w:val="ro-RO" w:eastAsia="ar-SA"/>
        </w:rPr>
        <w:t>DIACONU___________________</w:t>
      </w:r>
      <w:r>
        <w:rPr>
          <w:rFonts w:ascii="Arial" w:hAnsi="Arial" w:cs="Arial"/>
          <w:b/>
          <w:bCs/>
          <w:sz w:val="20"/>
          <w:szCs w:val="20"/>
          <w:lang w:val="ro-RO" w:eastAsia="ar-SA"/>
        </w:rPr>
        <w:t>_</w:t>
      </w:r>
      <w:r w:rsidRPr="00861A7D">
        <w:rPr>
          <w:rFonts w:ascii="Arial" w:hAnsi="Arial" w:cs="Arial"/>
          <w:b/>
          <w:bCs/>
          <w:sz w:val="20"/>
          <w:szCs w:val="20"/>
          <w:lang w:val="ro-RO" w:eastAsia="ar-SA"/>
        </w:rPr>
        <w:t>________________</w:t>
      </w:r>
    </w:p>
    <w:p w:rsidR="00861A7D" w:rsidRPr="00861A7D" w:rsidRDefault="00861A7D" w:rsidP="00861A7D">
      <w:pPr>
        <w:suppressAutoHyphens/>
        <w:autoSpaceDE w:val="0"/>
        <w:autoSpaceDN w:val="0"/>
        <w:adjustRightInd w:val="0"/>
        <w:spacing w:after="0" w:line="240" w:lineRule="auto"/>
        <w:rPr>
          <w:rFonts w:ascii="Arial" w:hAnsi="Arial" w:cs="Arial"/>
          <w:b/>
          <w:bCs/>
          <w:sz w:val="32"/>
          <w:szCs w:val="32"/>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r w:rsidRPr="00861A7D">
        <w:rPr>
          <w:rFonts w:ascii="Arial" w:hAnsi="Arial" w:cs="Arial"/>
          <w:b/>
          <w:bCs/>
          <w:sz w:val="20"/>
          <w:szCs w:val="20"/>
          <w:lang w:val="ro-RO" w:eastAsia="ar-SA"/>
        </w:rPr>
        <w:t xml:space="preserve">Proiectat </w:t>
      </w:r>
      <w:r w:rsidRPr="00861A7D">
        <w:rPr>
          <w:rFonts w:ascii="Arial" w:hAnsi="Arial" w:cs="Arial"/>
          <w:b/>
          <w:sz w:val="20"/>
          <w:szCs w:val="20"/>
          <w:lang w:val="ro-RO" w:eastAsia="ar-SA"/>
        </w:rPr>
        <w:t>ARH. ROMULUS LAURENTIU DIACONU</w:t>
      </w:r>
      <w:r w:rsidRPr="00861A7D">
        <w:rPr>
          <w:rFonts w:ascii="Arial" w:hAnsi="Arial" w:cs="Arial"/>
          <w:b/>
          <w:bCs/>
          <w:sz w:val="20"/>
          <w:szCs w:val="20"/>
          <w:lang w:val="ro-RO" w:eastAsia="ar-SA"/>
        </w:rPr>
        <w:t>__________</w:t>
      </w:r>
      <w:r>
        <w:rPr>
          <w:rFonts w:ascii="Arial" w:hAnsi="Arial" w:cs="Arial"/>
          <w:b/>
          <w:bCs/>
          <w:sz w:val="20"/>
          <w:szCs w:val="20"/>
          <w:lang w:val="ro-RO" w:eastAsia="ar-SA"/>
        </w:rPr>
        <w:t>____________________________</w:t>
      </w:r>
    </w:p>
    <w:p w:rsidR="00861A7D" w:rsidRPr="00861A7D" w:rsidRDefault="00861A7D" w:rsidP="00861A7D">
      <w:pPr>
        <w:suppressAutoHyphens/>
        <w:autoSpaceDE w:val="0"/>
        <w:autoSpaceDN w:val="0"/>
        <w:adjustRightInd w:val="0"/>
        <w:spacing w:after="0" w:line="240" w:lineRule="auto"/>
        <w:rPr>
          <w:rFonts w:ascii="Arial" w:hAnsi="Arial" w:cs="Arial"/>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sz w:val="20"/>
          <w:szCs w:val="20"/>
          <w:lang w:val="ro-RO" w:eastAsia="ar-SA"/>
        </w:rPr>
      </w:pPr>
    </w:p>
    <w:p w:rsidR="00861A7D" w:rsidRPr="00861A7D" w:rsidRDefault="00861A7D" w:rsidP="00861A7D">
      <w:pPr>
        <w:suppressAutoHyphens/>
        <w:autoSpaceDE w:val="0"/>
        <w:autoSpaceDN w:val="0"/>
        <w:adjustRightInd w:val="0"/>
        <w:spacing w:after="0" w:line="240" w:lineRule="auto"/>
        <w:rPr>
          <w:rFonts w:ascii="Arial" w:hAnsi="Arial" w:cs="Arial"/>
          <w:b/>
          <w:bCs/>
          <w:sz w:val="20"/>
          <w:szCs w:val="20"/>
          <w:lang w:val="ro-RO" w:eastAsia="ar-SA"/>
        </w:rPr>
      </w:pPr>
      <w:r w:rsidRPr="00861A7D">
        <w:rPr>
          <w:rFonts w:ascii="Arial" w:hAnsi="Arial" w:cs="Arial"/>
          <w:b/>
          <w:bCs/>
          <w:sz w:val="20"/>
          <w:szCs w:val="20"/>
          <w:lang w:val="ro-RO" w:eastAsia="ar-SA"/>
        </w:rPr>
        <w:t>Desenat ARH.</w:t>
      </w:r>
      <w:r w:rsidRPr="00861A7D">
        <w:rPr>
          <w:rFonts w:ascii="Arial" w:hAnsi="Arial" w:cs="Arial"/>
          <w:b/>
          <w:sz w:val="20"/>
          <w:szCs w:val="20"/>
          <w:lang w:val="ro-RO" w:eastAsia="ar-SA"/>
        </w:rPr>
        <w:t xml:space="preserve"> ROMULUS LAURENTIU DIACONU</w:t>
      </w:r>
      <w:r w:rsidRPr="00861A7D">
        <w:rPr>
          <w:rFonts w:ascii="Arial" w:hAnsi="Arial" w:cs="Arial"/>
          <w:b/>
          <w:bCs/>
          <w:sz w:val="20"/>
          <w:szCs w:val="20"/>
          <w:lang w:val="ro-RO" w:eastAsia="ar-SA"/>
        </w:rPr>
        <w:t>____________________</w:t>
      </w:r>
      <w:r>
        <w:rPr>
          <w:rFonts w:ascii="Arial" w:hAnsi="Arial" w:cs="Arial"/>
          <w:b/>
          <w:bCs/>
          <w:sz w:val="20"/>
          <w:szCs w:val="20"/>
          <w:lang w:val="ro-RO" w:eastAsia="ar-SA"/>
        </w:rPr>
        <w:t>_____</w:t>
      </w:r>
      <w:r w:rsidRPr="00861A7D">
        <w:rPr>
          <w:rFonts w:ascii="Arial" w:hAnsi="Arial" w:cs="Arial"/>
          <w:b/>
          <w:bCs/>
          <w:sz w:val="20"/>
          <w:szCs w:val="20"/>
          <w:lang w:val="ro-RO" w:eastAsia="ar-SA"/>
        </w:rPr>
        <w:t>_____________</w:t>
      </w:r>
    </w:p>
    <w:p w:rsidR="001E687C" w:rsidRDefault="001E687C">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1E687C" w:rsidRDefault="001E687C">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1E687C" w:rsidRDefault="001E687C">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861A7D" w:rsidRDefault="00861A7D">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Pr="00A655F8" w:rsidRDefault="00A655F8" w:rsidP="00A655F8">
      <w:pPr>
        <w:suppressAutoHyphens/>
        <w:spacing w:after="0" w:line="360" w:lineRule="auto"/>
        <w:jc w:val="center"/>
        <w:rPr>
          <w:rFonts w:ascii="Arial" w:hAnsi="Arial" w:cs="Arial"/>
          <w:b/>
          <w:sz w:val="32"/>
          <w:szCs w:val="24"/>
          <w:lang w:val="ro-RO" w:eastAsia="ar-SA"/>
        </w:rPr>
      </w:pPr>
      <w:r w:rsidRPr="00A655F8">
        <w:rPr>
          <w:rFonts w:ascii="Arial" w:hAnsi="Arial" w:cs="Arial"/>
          <w:b/>
          <w:sz w:val="32"/>
          <w:szCs w:val="24"/>
          <w:lang w:val="ro-RO" w:eastAsia="ar-SA"/>
        </w:rPr>
        <w:t>BORDEROU</w:t>
      </w:r>
    </w:p>
    <w:p w:rsidR="00A655F8" w:rsidRPr="00A655F8" w:rsidRDefault="00A655F8" w:rsidP="00A655F8">
      <w:pPr>
        <w:suppressAutoHyphens/>
        <w:spacing w:after="0" w:line="360" w:lineRule="auto"/>
        <w:jc w:val="center"/>
        <w:rPr>
          <w:rFonts w:ascii="Arial" w:hAnsi="Arial" w:cs="Arial"/>
          <w:b/>
          <w:sz w:val="24"/>
          <w:szCs w:val="24"/>
          <w:u w:val="single"/>
          <w:lang w:val="ro-RO" w:eastAsia="ar-SA"/>
        </w:rPr>
      </w:pPr>
    </w:p>
    <w:p w:rsidR="00A655F8" w:rsidRPr="00A655F8" w:rsidRDefault="00A655F8" w:rsidP="00A655F8">
      <w:pPr>
        <w:suppressAutoHyphens/>
        <w:spacing w:after="0" w:line="360" w:lineRule="auto"/>
        <w:rPr>
          <w:rFonts w:ascii="Arial" w:hAnsi="Arial" w:cs="Arial"/>
          <w:b/>
          <w:sz w:val="24"/>
          <w:szCs w:val="24"/>
          <w:u w:val="single"/>
          <w:lang w:val="ro-RO" w:eastAsia="ar-SA"/>
        </w:rPr>
      </w:pPr>
      <w:r w:rsidRPr="00A655F8">
        <w:rPr>
          <w:rFonts w:ascii="Arial" w:hAnsi="Arial" w:cs="Arial"/>
          <w:b/>
          <w:sz w:val="24"/>
          <w:szCs w:val="24"/>
          <w:u w:val="single"/>
          <w:lang w:val="ro-RO" w:eastAsia="ar-SA"/>
        </w:rPr>
        <w:t>PIESE SCRISE</w:t>
      </w:r>
    </w:p>
    <w:p w:rsidR="00A655F8" w:rsidRPr="00A655F8" w:rsidRDefault="00A655F8" w:rsidP="00A655F8">
      <w:pPr>
        <w:spacing w:after="0" w:line="360" w:lineRule="auto"/>
        <w:contextualSpacing/>
        <w:rPr>
          <w:rFonts w:ascii="Arial" w:eastAsia="Calibri" w:hAnsi="Arial" w:cs="Arial"/>
          <w:sz w:val="24"/>
          <w:szCs w:val="24"/>
          <w:lang w:val="ro-RO"/>
        </w:rPr>
      </w:pPr>
      <w:r w:rsidRPr="00A655F8">
        <w:rPr>
          <w:rFonts w:ascii="Arial" w:eastAsia="Calibri" w:hAnsi="Arial" w:cs="Arial"/>
          <w:sz w:val="24"/>
          <w:szCs w:val="24"/>
          <w:lang w:val="ro-RO"/>
        </w:rPr>
        <w:t xml:space="preserve">FOAIE DE CAPAT </w:t>
      </w:r>
    </w:p>
    <w:p w:rsidR="00A655F8" w:rsidRPr="00A655F8" w:rsidRDefault="00A655F8" w:rsidP="00A655F8">
      <w:pPr>
        <w:spacing w:after="0" w:line="360" w:lineRule="auto"/>
        <w:contextualSpacing/>
        <w:rPr>
          <w:rFonts w:ascii="Arial" w:eastAsia="Calibri" w:hAnsi="Arial" w:cs="Arial"/>
          <w:sz w:val="24"/>
          <w:szCs w:val="24"/>
          <w:lang w:val="ro-RO"/>
        </w:rPr>
      </w:pPr>
      <w:r w:rsidRPr="00A655F8">
        <w:rPr>
          <w:rFonts w:ascii="Arial" w:eastAsia="Calibri" w:hAnsi="Arial" w:cs="Arial"/>
          <w:sz w:val="24"/>
          <w:szCs w:val="24"/>
          <w:lang w:val="ro-RO"/>
        </w:rPr>
        <w:t>LISTA DE SEMNATURI</w:t>
      </w:r>
    </w:p>
    <w:p w:rsidR="00A655F8" w:rsidRPr="00A655F8" w:rsidRDefault="00A655F8" w:rsidP="00A655F8">
      <w:pPr>
        <w:spacing w:after="0" w:line="360" w:lineRule="auto"/>
        <w:contextualSpacing/>
        <w:rPr>
          <w:rFonts w:ascii="Arial" w:eastAsia="Calibri" w:hAnsi="Arial" w:cs="Arial"/>
          <w:sz w:val="24"/>
          <w:szCs w:val="24"/>
          <w:lang w:val="ro-RO"/>
        </w:rPr>
      </w:pPr>
      <w:r w:rsidRPr="00A655F8">
        <w:rPr>
          <w:rFonts w:ascii="Arial" w:eastAsia="Calibri" w:hAnsi="Arial" w:cs="Arial"/>
          <w:sz w:val="24"/>
          <w:szCs w:val="24"/>
          <w:lang w:val="ro-RO"/>
        </w:rPr>
        <w:t>BORDEROU DE PIESE SCRISE SI DESENATE</w:t>
      </w:r>
    </w:p>
    <w:p w:rsidR="00A655F8" w:rsidRPr="00A655F8" w:rsidRDefault="00A655F8" w:rsidP="00A655F8">
      <w:pPr>
        <w:spacing w:after="0" w:line="360" w:lineRule="auto"/>
        <w:contextualSpacing/>
        <w:rPr>
          <w:rFonts w:ascii="Arial" w:eastAsia="Calibri" w:hAnsi="Arial" w:cs="Arial"/>
          <w:sz w:val="24"/>
          <w:szCs w:val="24"/>
          <w:lang w:val="ro-RO"/>
        </w:rPr>
      </w:pPr>
      <w:r w:rsidRPr="00A655F8">
        <w:rPr>
          <w:rFonts w:ascii="Arial" w:eastAsia="Calibri" w:hAnsi="Arial" w:cs="Arial"/>
          <w:sz w:val="24"/>
          <w:szCs w:val="24"/>
          <w:lang w:val="ro-RO"/>
        </w:rPr>
        <w:t>MEMORIU PUZ</w:t>
      </w:r>
    </w:p>
    <w:p w:rsidR="00A655F8" w:rsidRPr="00A655F8" w:rsidRDefault="00A655F8" w:rsidP="00A655F8">
      <w:pPr>
        <w:spacing w:after="0" w:line="360" w:lineRule="auto"/>
        <w:contextualSpacing/>
        <w:rPr>
          <w:rFonts w:ascii="Arial" w:eastAsia="Calibri" w:hAnsi="Arial" w:cs="Arial"/>
          <w:sz w:val="24"/>
          <w:szCs w:val="24"/>
          <w:lang w:val="ro-RO"/>
        </w:rPr>
      </w:pPr>
      <w:r w:rsidRPr="00A655F8">
        <w:rPr>
          <w:rFonts w:ascii="Arial" w:eastAsia="Calibri" w:hAnsi="Arial" w:cs="Arial"/>
          <w:sz w:val="24"/>
          <w:szCs w:val="24"/>
          <w:lang w:val="ro-RO"/>
        </w:rPr>
        <w:t>REGULAMENT AFERENT PUZ</w:t>
      </w:r>
    </w:p>
    <w:p w:rsidR="00A655F8" w:rsidRPr="00A655F8" w:rsidRDefault="00A655F8" w:rsidP="00A655F8">
      <w:pPr>
        <w:spacing w:after="0" w:line="360" w:lineRule="auto"/>
        <w:ind w:left="720"/>
        <w:contextualSpacing/>
        <w:rPr>
          <w:rFonts w:ascii="Arial" w:eastAsia="Calibri" w:hAnsi="Arial" w:cs="Arial"/>
          <w:b/>
          <w:sz w:val="24"/>
          <w:szCs w:val="24"/>
          <w:lang w:val="ro-RO"/>
        </w:rPr>
      </w:pPr>
    </w:p>
    <w:p w:rsidR="00A655F8" w:rsidRPr="00A655F8" w:rsidRDefault="00A655F8" w:rsidP="00A655F8">
      <w:pPr>
        <w:spacing w:after="0" w:line="360" w:lineRule="auto"/>
        <w:ind w:left="720"/>
        <w:contextualSpacing/>
        <w:rPr>
          <w:rFonts w:ascii="Arial" w:eastAsia="Calibri" w:hAnsi="Arial" w:cs="Arial"/>
          <w:b/>
          <w:sz w:val="24"/>
          <w:szCs w:val="24"/>
          <w:lang w:val="ro-RO"/>
        </w:rPr>
      </w:pPr>
    </w:p>
    <w:p w:rsidR="00A655F8" w:rsidRPr="00A655F8" w:rsidRDefault="00A655F8" w:rsidP="00A655F8">
      <w:pPr>
        <w:spacing w:after="0" w:line="360" w:lineRule="auto"/>
        <w:contextualSpacing/>
        <w:rPr>
          <w:rFonts w:ascii="Arial" w:eastAsia="Calibri" w:hAnsi="Arial" w:cs="Arial"/>
          <w:b/>
          <w:sz w:val="24"/>
          <w:szCs w:val="24"/>
          <w:u w:val="single"/>
          <w:lang w:val="ro-RO"/>
        </w:rPr>
      </w:pPr>
      <w:r w:rsidRPr="00A655F8">
        <w:rPr>
          <w:rFonts w:ascii="Arial" w:eastAsia="Calibri" w:hAnsi="Arial" w:cs="Arial"/>
          <w:b/>
          <w:sz w:val="24"/>
          <w:szCs w:val="24"/>
          <w:u w:val="single"/>
          <w:lang w:val="ro-RO"/>
        </w:rPr>
        <w:t>PIESE DESENATE</w:t>
      </w:r>
    </w:p>
    <w:p w:rsidR="00A655F8" w:rsidRPr="00A655F8" w:rsidRDefault="00A655F8" w:rsidP="00A655F8">
      <w:pPr>
        <w:spacing w:after="0" w:line="360" w:lineRule="auto"/>
        <w:contextualSpacing/>
        <w:rPr>
          <w:rFonts w:ascii="Arial" w:eastAsia="Calibri" w:hAnsi="Arial" w:cs="Arial"/>
          <w:b/>
          <w:sz w:val="24"/>
          <w:szCs w:val="24"/>
          <w:u w:val="single"/>
          <w:lang w:val="ro-RO"/>
        </w:rPr>
      </w:pPr>
    </w:p>
    <w:p w:rsidR="00A655F8" w:rsidRPr="00A655F8" w:rsidRDefault="00A655F8" w:rsidP="00A655F8">
      <w:pPr>
        <w:spacing w:line="360" w:lineRule="auto"/>
        <w:ind w:left="720"/>
        <w:contextualSpacing/>
        <w:rPr>
          <w:rFonts w:ascii="Arial" w:eastAsia="Calibri" w:hAnsi="Arial" w:cs="Arial"/>
          <w:lang w:val="ro-RO"/>
        </w:rPr>
      </w:pPr>
      <w:r w:rsidRPr="00A655F8">
        <w:rPr>
          <w:rFonts w:ascii="Arial" w:eastAsia="Calibri" w:hAnsi="Arial" w:cs="Arial"/>
          <w:lang w:val="ro-RO"/>
        </w:rPr>
        <w:t>01- INCADRARE IN SISTEM SATELIT</w:t>
      </w:r>
    </w:p>
    <w:p w:rsidR="00A655F8" w:rsidRPr="00A655F8" w:rsidRDefault="00A655F8" w:rsidP="00A655F8">
      <w:pPr>
        <w:spacing w:line="360" w:lineRule="auto"/>
        <w:ind w:left="720"/>
        <w:contextualSpacing/>
        <w:rPr>
          <w:rFonts w:ascii="Arial" w:eastAsia="Calibri" w:hAnsi="Arial" w:cs="Arial"/>
          <w:lang w:val="ro-RO"/>
        </w:rPr>
      </w:pPr>
      <w:r w:rsidRPr="00A655F8">
        <w:rPr>
          <w:rFonts w:ascii="Arial" w:eastAsia="Calibri" w:hAnsi="Arial" w:cs="Arial"/>
          <w:lang w:val="ro-RO"/>
        </w:rPr>
        <w:t>02- INCADRARE IN PUG</w:t>
      </w:r>
    </w:p>
    <w:p w:rsidR="00A655F8" w:rsidRPr="00A655F8" w:rsidRDefault="00A655F8" w:rsidP="00A655F8">
      <w:pPr>
        <w:spacing w:line="360" w:lineRule="auto"/>
        <w:ind w:left="720"/>
        <w:contextualSpacing/>
        <w:rPr>
          <w:rFonts w:ascii="Arial" w:eastAsia="Calibri" w:hAnsi="Arial" w:cs="Arial"/>
          <w:lang w:val="ro-RO"/>
        </w:rPr>
      </w:pPr>
      <w:r w:rsidRPr="00A655F8">
        <w:rPr>
          <w:rFonts w:ascii="Arial" w:eastAsia="Calibri" w:hAnsi="Arial" w:cs="Arial"/>
          <w:lang w:val="ro-RO"/>
        </w:rPr>
        <w:t xml:space="preserve">03- SITUATIE EXISTENTA </w:t>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t>SC 1:1000</w:t>
      </w:r>
    </w:p>
    <w:p w:rsidR="00A655F8" w:rsidRPr="00A655F8" w:rsidRDefault="00A655F8" w:rsidP="00A655F8">
      <w:pPr>
        <w:spacing w:line="360" w:lineRule="auto"/>
        <w:ind w:left="720"/>
        <w:contextualSpacing/>
        <w:rPr>
          <w:rFonts w:ascii="Arial" w:eastAsia="Calibri" w:hAnsi="Arial" w:cs="Arial"/>
          <w:lang w:val="ro-RO"/>
        </w:rPr>
      </w:pPr>
      <w:r w:rsidRPr="00A655F8">
        <w:rPr>
          <w:rFonts w:ascii="Arial" w:eastAsia="Calibri" w:hAnsi="Arial" w:cs="Arial"/>
          <w:lang w:val="ro-RO"/>
        </w:rPr>
        <w:t xml:space="preserve">04- PROPUNERE RETELE </w:t>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t>SC 1:500</w:t>
      </w:r>
    </w:p>
    <w:p w:rsidR="00A655F8" w:rsidRPr="00A655F8" w:rsidRDefault="00A655F8" w:rsidP="00A655F8">
      <w:pPr>
        <w:spacing w:after="0" w:line="360" w:lineRule="auto"/>
        <w:contextualSpacing/>
        <w:rPr>
          <w:rFonts w:ascii="Arial" w:eastAsia="Calibri" w:hAnsi="Arial" w:cs="Arial"/>
          <w:lang w:val="ro-RO"/>
        </w:rPr>
      </w:pPr>
      <w:r w:rsidRPr="00A655F8">
        <w:rPr>
          <w:rFonts w:ascii="Arial" w:eastAsia="Calibri" w:hAnsi="Arial" w:cs="Arial"/>
          <w:lang w:val="ro-RO"/>
        </w:rPr>
        <w:tab/>
        <w:t xml:space="preserve">05- REGLEMENTARI REGIM JURIDIC  </w:t>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t>SC 1:500</w:t>
      </w:r>
    </w:p>
    <w:p w:rsidR="00A655F8" w:rsidRPr="00A655F8" w:rsidRDefault="00A655F8" w:rsidP="00A655F8">
      <w:pPr>
        <w:spacing w:after="0" w:line="360" w:lineRule="auto"/>
        <w:contextualSpacing/>
        <w:rPr>
          <w:rFonts w:ascii="Arial" w:eastAsia="Calibri" w:hAnsi="Arial" w:cs="Arial"/>
          <w:lang w:val="ro-RO"/>
        </w:rPr>
      </w:pPr>
      <w:r w:rsidRPr="00A655F8">
        <w:rPr>
          <w:rFonts w:ascii="Arial" w:eastAsia="Calibri" w:hAnsi="Arial" w:cs="Arial"/>
          <w:lang w:val="ro-RO"/>
        </w:rPr>
        <w:tab/>
        <w:t>06- PROPRIETATEA ASUPRA TERENURILOR</w:t>
      </w:r>
      <w:r w:rsidRPr="00A655F8">
        <w:rPr>
          <w:rFonts w:ascii="Arial" w:eastAsia="Calibri" w:hAnsi="Arial" w:cs="Arial"/>
          <w:lang w:val="ro-RO"/>
        </w:rPr>
        <w:tab/>
      </w:r>
      <w:r w:rsidRPr="00A655F8">
        <w:rPr>
          <w:rFonts w:ascii="Arial" w:eastAsia="Calibri" w:hAnsi="Arial" w:cs="Arial"/>
          <w:lang w:val="ro-RO"/>
        </w:rPr>
        <w:tab/>
      </w:r>
      <w:r w:rsidRPr="00A655F8">
        <w:rPr>
          <w:rFonts w:ascii="Arial" w:eastAsia="Calibri" w:hAnsi="Arial" w:cs="Arial"/>
          <w:lang w:val="ro-RO"/>
        </w:rPr>
        <w:tab/>
        <w:t>SC 1:500</w:t>
      </w: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A655F8" w:rsidRDefault="00E27B79">
      <w:pPr>
        <w:widowControl w:val="0"/>
        <w:suppressAutoHyphens/>
        <w:autoSpaceDE w:val="0"/>
        <w:autoSpaceDN w:val="0"/>
        <w:adjustRightInd w:val="0"/>
        <w:spacing w:after="0" w:line="240" w:lineRule="auto"/>
        <w:jc w:val="center"/>
        <w:rPr>
          <w:rFonts w:ascii="Times New Roman" w:hAnsi="Times New Roman"/>
          <w:b/>
          <w:bCs/>
          <w:sz w:val="36"/>
          <w:szCs w:val="32"/>
          <w:lang w:val="fr-FR"/>
        </w:rPr>
      </w:pPr>
      <w:r>
        <w:rPr>
          <w:rFonts w:ascii="Times New Roman" w:hAnsi="Times New Roman"/>
          <w:b/>
          <w:bCs/>
          <w:sz w:val="36"/>
          <w:szCs w:val="32"/>
          <w:lang w:val="fr-FR"/>
        </w:rPr>
        <w:t xml:space="preserve"> </w:t>
      </w:r>
    </w:p>
    <w:p w:rsidR="00A655F8" w:rsidRDefault="00A655F8">
      <w:pPr>
        <w:widowControl w:val="0"/>
        <w:suppressAutoHyphens/>
        <w:autoSpaceDE w:val="0"/>
        <w:autoSpaceDN w:val="0"/>
        <w:adjustRightInd w:val="0"/>
        <w:spacing w:after="0" w:line="240" w:lineRule="auto"/>
        <w:jc w:val="center"/>
        <w:rPr>
          <w:rFonts w:ascii="Times New Roman" w:hAnsi="Times New Roman"/>
          <w:b/>
          <w:bCs/>
          <w:sz w:val="36"/>
          <w:szCs w:val="32"/>
          <w:lang w:val="fr-FR"/>
        </w:rPr>
      </w:pPr>
    </w:p>
    <w:p w:rsidR="00BC587A" w:rsidRPr="007E3483" w:rsidRDefault="00E14E21" w:rsidP="00CE3361">
      <w:pPr>
        <w:widowControl w:val="0"/>
        <w:suppressAutoHyphens/>
        <w:autoSpaceDE w:val="0"/>
        <w:autoSpaceDN w:val="0"/>
        <w:adjustRightInd w:val="0"/>
        <w:spacing w:after="0" w:line="240" w:lineRule="auto"/>
        <w:jc w:val="center"/>
        <w:rPr>
          <w:rFonts w:ascii="Times New Roman" w:hAnsi="Times New Roman"/>
          <w:b/>
          <w:bCs/>
          <w:sz w:val="36"/>
          <w:szCs w:val="32"/>
          <w:lang w:val="fr-FR"/>
        </w:rPr>
      </w:pPr>
      <w:r>
        <w:rPr>
          <w:rFonts w:ascii="Times New Roman" w:hAnsi="Times New Roman"/>
          <w:b/>
          <w:bCs/>
          <w:sz w:val="36"/>
          <w:szCs w:val="32"/>
          <w:lang w:val="fr-FR"/>
        </w:rPr>
        <w:t>M</w:t>
      </w:r>
      <w:r w:rsidR="00AE52B0">
        <w:rPr>
          <w:rFonts w:ascii="Times New Roman" w:hAnsi="Times New Roman"/>
          <w:b/>
          <w:bCs/>
          <w:sz w:val="36"/>
          <w:szCs w:val="32"/>
          <w:lang w:val="fr-FR"/>
        </w:rPr>
        <w:t xml:space="preserve">EMORIU TEHNIC </w:t>
      </w:r>
    </w:p>
    <w:p w:rsidR="009015AC" w:rsidRPr="00C1169D" w:rsidRDefault="009015AC">
      <w:pPr>
        <w:widowControl w:val="0"/>
        <w:suppressAutoHyphens/>
        <w:autoSpaceDE w:val="0"/>
        <w:autoSpaceDN w:val="0"/>
        <w:adjustRightInd w:val="0"/>
        <w:spacing w:after="0" w:line="240" w:lineRule="auto"/>
        <w:jc w:val="center"/>
        <w:rPr>
          <w:rFonts w:ascii="Times New Roman" w:hAnsi="Times New Roman"/>
          <w:sz w:val="28"/>
          <w:szCs w:val="28"/>
          <w:lang w:val="fr-FR"/>
        </w:rPr>
      </w:pPr>
    </w:p>
    <w:p w:rsidR="009015AC" w:rsidRPr="00C1169D" w:rsidRDefault="009015AC">
      <w:pPr>
        <w:widowControl w:val="0"/>
        <w:suppressAutoHyphens/>
        <w:autoSpaceDE w:val="0"/>
        <w:autoSpaceDN w:val="0"/>
        <w:adjustRightInd w:val="0"/>
        <w:spacing w:after="0" w:line="240" w:lineRule="auto"/>
        <w:ind w:left="1440" w:hanging="360"/>
        <w:jc w:val="both"/>
        <w:rPr>
          <w:rFonts w:ascii="Times New Roman" w:hAnsi="Times New Roman"/>
          <w:sz w:val="28"/>
          <w:szCs w:val="28"/>
          <w:lang w:val="ro-RO"/>
        </w:rPr>
      </w:pPr>
      <w:r w:rsidRPr="00C1169D">
        <w:rPr>
          <w:rFonts w:ascii="Times New Roman" w:hAnsi="Times New Roman"/>
          <w:sz w:val="28"/>
          <w:szCs w:val="28"/>
          <w:lang w:val="fr-FR"/>
        </w:rPr>
        <w:t>1.</w:t>
      </w:r>
      <w:r w:rsidRPr="00C1169D">
        <w:rPr>
          <w:rFonts w:ascii="Times New Roman" w:hAnsi="Times New Roman"/>
          <w:sz w:val="28"/>
          <w:szCs w:val="28"/>
          <w:lang w:val="fr-FR"/>
        </w:rPr>
        <w:tab/>
      </w:r>
      <w:r w:rsidRPr="00C1169D">
        <w:rPr>
          <w:rFonts w:ascii="Times New Roman" w:hAnsi="Times New Roman"/>
          <w:sz w:val="28"/>
          <w:szCs w:val="28"/>
          <w:lang w:val="ro-RO"/>
        </w:rPr>
        <w:t>INTRODUCERE</w:t>
      </w:r>
    </w:p>
    <w:p w:rsidR="009015AC" w:rsidRPr="00C1169D" w:rsidRDefault="009015AC">
      <w:pPr>
        <w:widowControl w:val="0"/>
        <w:suppressAutoHyphens/>
        <w:autoSpaceDE w:val="0"/>
        <w:autoSpaceDN w:val="0"/>
        <w:adjustRightInd w:val="0"/>
        <w:spacing w:after="0" w:line="240" w:lineRule="auto"/>
        <w:ind w:left="2535" w:hanging="375"/>
        <w:jc w:val="both"/>
        <w:rPr>
          <w:rFonts w:ascii="Times New Roman" w:hAnsi="Times New Roman"/>
          <w:sz w:val="28"/>
          <w:szCs w:val="28"/>
          <w:lang w:val="ro-RO"/>
        </w:rPr>
      </w:pPr>
      <w:r w:rsidRPr="00C1169D">
        <w:rPr>
          <w:rFonts w:ascii="Times New Roman" w:hAnsi="Times New Roman"/>
          <w:sz w:val="28"/>
          <w:szCs w:val="28"/>
          <w:lang w:val="ro-RO"/>
        </w:rPr>
        <w:t>1.1</w:t>
      </w:r>
      <w:r w:rsidRPr="00C1169D">
        <w:rPr>
          <w:rFonts w:ascii="Times New Roman" w:hAnsi="Times New Roman"/>
          <w:sz w:val="28"/>
          <w:szCs w:val="28"/>
          <w:lang w:val="ro-RO"/>
        </w:rPr>
        <w:tab/>
        <w:t xml:space="preserve"> Date de recunoastere a documentatiei</w:t>
      </w:r>
    </w:p>
    <w:p w:rsidR="009015AC" w:rsidRPr="00C1169D" w:rsidRDefault="009015AC">
      <w:pPr>
        <w:widowControl w:val="0"/>
        <w:suppressAutoHyphens/>
        <w:autoSpaceDE w:val="0"/>
        <w:autoSpaceDN w:val="0"/>
        <w:adjustRightInd w:val="0"/>
        <w:spacing w:after="0" w:line="240" w:lineRule="auto"/>
        <w:ind w:left="2535" w:hanging="375"/>
        <w:jc w:val="both"/>
        <w:rPr>
          <w:rFonts w:ascii="Times New Roman" w:hAnsi="Times New Roman"/>
          <w:sz w:val="28"/>
          <w:szCs w:val="28"/>
          <w:lang w:val="ro-RO"/>
        </w:rPr>
      </w:pPr>
      <w:r w:rsidRPr="00C1169D">
        <w:rPr>
          <w:rFonts w:ascii="Times New Roman" w:hAnsi="Times New Roman"/>
          <w:sz w:val="28"/>
          <w:szCs w:val="28"/>
          <w:lang w:val="ro-RO"/>
        </w:rPr>
        <w:t>1.2</w:t>
      </w:r>
      <w:r w:rsidRPr="00C1169D">
        <w:rPr>
          <w:rFonts w:ascii="Times New Roman" w:hAnsi="Times New Roman"/>
          <w:sz w:val="28"/>
          <w:szCs w:val="28"/>
          <w:lang w:val="ro-RO"/>
        </w:rPr>
        <w:tab/>
        <w:t xml:space="preserve"> Obiectul lucrarii</w:t>
      </w:r>
    </w:p>
    <w:p w:rsidR="009015AC" w:rsidRPr="00C1169D" w:rsidRDefault="009015AC">
      <w:pPr>
        <w:widowControl w:val="0"/>
        <w:suppressAutoHyphens/>
        <w:autoSpaceDE w:val="0"/>
        <w:autoSpaceDN w:val="0"/>
        <w:adjustRightInd w:val="0"/>
        <w:spacing w:after="0" w:line="240" w:lineRule="auto"/>
        <w:ind w:left="2535" w:hanging="375"/>
        <w:jc w:val="both"/>
        <w:rPr>
          <w:rFonts w:ascii="Times New Roman" w:hAnsi="Times New Roman"/>
          <w:sz w:val="28"/>
          <w:szCs w:val="28"/>
          <w:lang w:val="ro-RO"/>
        </w:rPr>
      </w:pPr>
      <w:r w:rsidRPr="00C1169D">
        <w:rPr>
          <w:rFonts w:ascii="Times New Roman" w:hAnsi="Times New Roman"/>
          <w:sz w:val="28"/>
          <w:szCs w:val="28"/>
          <w:lang w:val="ro-RO"/>
        </w:rPr>
        <w:t>1.3</w:t>
      </w:r>
      <w:r w:rsidRPr="00C1169D">
        <w:rPr>
          <w:rFonts w:ascii="Times New Roman" w:hAnsi="Times New Roman"/>
          <w:sz w:val="28"/>
          <w:szCs w:val="28"/>
          <w:lang w:val="ro-RO"/>
        </w:rPr>
        <w:tab/>
        <w:t xml:space="preserve"> Surse documentare</w:t>
      </w:r>
    </w:p>
    <w:p w:rsidR="009015AC" w:rsidRPr="00C1169D"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ind w:left="1440" w:hanging="360"/>
        <w:jc w:val="both"/>
        <w:rPr>
          <w:rFonts w:ascii="Times New Roman" w:hAnsi="Times New Roman"/>
          <w:sz w:val="28"/>
          <w:szCs w:val="28"/>
          <w:lang w:val="ro-RO"/>
        </w:rPr>
      </w:pPr>
      <w:r w:rsidRPr="00C1169D">
        <w:rPr>
          <w:rFonts w:ascii="Times New Roman" w:hAnsi="Times New Roman"/>
          <w:sz w:val="28"/>
          <w:szCs w:val="28"/>
          <w:lang w:val="ro-RO"/>
        </w:rPr>
        <w:t>2.</w:t>
      </w:r>
      <w:r w:rsidRPr="00C1169D">
        <w:rPr>
          <w:rFonts w:ascii="Times New Roman" w:hAnsi="Times New Roman"/>
          <w:sz w:val="28"/>
          <w:szCs w:val="28"/>
          <w:lang w:val="ro-RO"/>
        </w:rPr>
        <w:tab/>
        <w:t>STADIUL ACTUAL AL DEZVOLTARII</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2.1 Evolutia zonei</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2.2 Incadrare in localitate</w:t>
      </w:r>
      <w:r w:rsidRPr="00C1169D">
        <w:rPr>
          <w:rFonts w:ascii="Times New Roman" w:hAnsi="Times New Roman"/>
          <w:sz w:val="28"/>
          <w:szCs w:val="28"/>
          <w:lang w:val="ro-RO"/>
        </w:rPr>
        <w:tab/>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2.3 Elemente ale cadrului natural</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2.4 Circulatia</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2.5 Ocuparea terenurilor</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2.6 Echiparea edilitara</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2.7 Probleme de mediu</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2.8 Optiuni ale populatiei</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ind w:left="1440" w:hanging="360"/>
        <w:jc w:val="both"/>
        <w:rPr>
          <w:rFonts w:ascii="Times New Roman" w:hAnsi="Times New Roman"/>
          <w:sz w:val="28"/>
          <w:szCs w:val="28"/>
          <w:lang w:val="ro-RO"/>
        </w:rPr>
      </w:pPr>
      <w:r w:rsidRPr="00C1169D">
        <w:rPr>
          <w:rFonts w:ascii="Times New Roman" w:hAnsi="Times New Roman"/>
          <w:sz w:val="28"/>
          <w:szCs w:val="28"/>
          <w:lang w:val="ro-RO"/>
        </w:rPr>
        <w:t>3.</w:t>
      </w:r>
      <w:r w:rsidRPr="00C1169D">
        <w:rPr>
          <w:rFonts w:ascii="Times New Roman" w:hAnsi="Times New Roman"/>
          <w:sz w:val="28"/>
          <w:szCs w:val="28"/>
          <w:lang w:val="ro-RO"/>
        </w:rPr>
        <w:tab/>
        <w:t>PROPUNERI DE DEZVOLTARE URBANISTICA</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3.1 Concluzii ale studiilor de fundamentare</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3.2 Prevederi ale PUG</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3.3 Valorificarea cadrului natural</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3.4 Modernizarea circulatiei</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3.5 Zonificarea functionala – reglementari</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3.6 Dezvoltarea echiparii edilitare</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3.7 Protectia mediului</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ro-RO"/>
        </w:rPr>
      </w:pPr>
      <w:r w:rsidRPr="00C1169D">
        <w:rPr>
          <w:rFonts w:ascii="Times New Roman" w:hAnsi="Times New Roman"/>
          <w:sz w:val="28"/>
          <w:szCs w:val="28"/>
          <w:lang w:val="ro-RO"/>
        </w:rPr>
        <w:t>3.8 Obiective de utilitate publica</w:t>
      </w:r>
    </w:p>
    <w:p w:rsidR="009015AC" w:rsidRPr="00C1169D" w:rsidRDefault="009015AC">
      <w:pPr>
        <w:widowControl w:val="0"/>
        <w:suppressAutoHyphens/>
        <w:autoSpaceDE w:val="0"/>
        <w:autoSpaceDN w:val="0"/>
        <w:adjustRightInd w:val="0"/>
        <w:spacing w:after="0" w:line="240" w:lineRule="auto"/>
        <w:ind w:left="2160"/>
        <w:jc w:val="both"/>
        <w:rPr>
          <w:rFonts w:ascii="Times New Roman" w:hAnsi="Times New Roman"/>
          <w:sz w:val="28"/>
          <w:szCs w:val="28"/>
          <w:lang w:val="fr-FR"/>
        </w:rPr>
      </w:pPr>
    </w:p>
    <w:p w:rsidR="009015AC" w:rsidRDefault="009015AC">
      <w:pPr>
        <w:widowControl w:val="0"/>
        <w:suppressAutoHyphens/>
        <w:autoSpaceDE w:val="0"/>
        <w:autoSpaceDN w:val="0"/>
        <w:adjustRightInd w:val="0"/>
        <w:spacing w:after="0" w:line="240" w:lineRule="auto"/>
        <w:ind w:left="1440" w:hanging="360"/>
        <w:jc w:val="both"/>
        <w:rPr>
          <w:rFonts w:ascii="Times New Roman" w:hAnsi="Times New Roman"/>
          <w:sz w:val="28"/>
          <w:szCs w:val="28"/>
          <w:lang w:val="fr-FR"/>
        </w:rPr>
      </w:pPr>
      <w:r w:rsidRPr="00C1169D">
        <w:rPr>
          <w:rFonts w:ascii="Times New Roman" w:hAnsi="Times New Roman"/>
          <w:sz w:val="28"/>
          <w:szCs w:val="28"/>
          <w:lang w:val="fr-FR"/>
        </w:rPr>
        <w:t>4.</w:t>
      </w:r>
      <w:r w:rsidRPr="00C1169D">
        <w:rPr>
          <w:rFonts w:ascii="Times New Roman" w:hAnsi="Times New Roman"/>
          <w:sz w:val="28"/>
          <w:szCs w:val="28"/>
          <w:lang w:val="fr-FR"/>
        </w:rPr>
        <w:tab/>
        <w:t>CONCLUZII</w:t>
      </w:r>
    </w:p>
    <w:p w:rsidR="009B3D5A" w:rsidRDefault="009B3D5A">
      <w:pPr>
        <w:widowControl w:val="0"/>
        <w:suppressAutoHyphens/>
        <w:autoSpaceDE w:val="0"/>
        <w:autoSpaceDN w:val="0"/>
        <w:adjustRightInd w:val="0"/>
        <w:spacing w:after="0" w:line="240" w:lineRule="auto"/>
        <w:ind w:left="1440" w:hanging="360"/>
        <w:jc w:val="both"/>
        <w:rPr>
          <w:rFonts w:ascii="Times New Roman" w:hAnsi="Times New Roman"/>
          <w:sz w:val="28"/>
          <w:szCs w:val="28"/>
          <w:lang w:val="fr-FR"/>
        </w:rPr>
      </w:pPr>
      <w:r>
        <w:rPr>
          <w:rFonts w:ascii="Times New Roman" w:hAnsi="Times New Roman"/>
          <w:sz w:val="28"/>
          <w:szCs w:val="28"/>
          <w:lang w:val="fr-FR"/>
        </w:rPr>
        <w:t>5. ANEXE</w:t>
      </w:r>
    </w:p>
    <w:p w:rsidR="00A655F8" w:rsidRDefault="00A655F8">
      <w:pPr>
        <w:widowControl w:val="0"/>
        <w:suppressAutoHyphens/>
        <w:autoSpaceDE w:val="0"/>
        <w:autoSpaceDN w:val="0"/>
        <w:adjustRightInd w:val="0"/>
        <w:spacing w:after="0" w:line="240" w:lineRule="auto"/>
        <w:ind w:left="1440" w:hanging="360"/>
        <w:jc w:val="both"/>
        <w:rPr>
          <w:rFonts w:ascii="Times New Roman" w:hAnsi="Times New Roman"/>
          <w:sz w:val="28"/>
          <w:szCs w:val="28"/>
          <w:lang w:val="fr-FR"/>
        </w:rPr>
      </w:pPr>
    </w:p>
    <w:p w:rsidR="00A655F8" w:rsidRPr="00C1169D" w:rsidRDefault="00A655F8">
      <w:pPr>
        <w:widowControl w:val="0"/>
        <w:suppressAutoHyphens/>
        <w:autoSpaceDE w:val="0"/>
        <w:autoSpaceDN w:val="0"/>
        <w:adjustRightInd w:val="0"/>
        <w:spacing w:after="0" w:line="240" w:lineRule="auto"/>
        <w:ind w:left="1440" w:hanging="360"/>
        <w:jc w:val="both"/>
        <w:rPr>
          <w:rFonts w:ascii="Times New Roman" w:hAnsi="Times New Roman"/>
          <w:sz w:val="28"/>
          <w:szCs w:val="28"/>
          <w:lang w:val="fr-FR"/>
        </w:rPr>
      </w:pPr>
    </w:p>
    <w:p w:rsidR="009015AC" w:rsidRPr="00C1169D" w:rsidRDefault="009015AC">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9015AC" w:rsidRPr="00C1169D" w:rsidRDefault="009015AC">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9015AC" w:rsidRPr="00C1169D" w:rsidRDefault="009015AC">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9015AC" w:rsidRPr="00C1169D" w:rsidRDefault="009015AC">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DB36D8" w:rsidRDefault="00DB36D8">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303C01" w:rsidRDefault="00303C01">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C85A53" w:rsidRDefault="00C85A53">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C85A53" w:rsidRDefault="00C85A53">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A655F8" w:rsidRDefault="00A655F8">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A655F8" w:rsidRDefault="00A655F8">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A655F8" w:rsidRDefault="00A655F8">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1E687C" w:rsidRPr="006C4989" w:rsidRDefault="001E687C" w:rsidP="006C4989">
      <w:pPr>
        <w:widowControl w:val="0"/>
        <w:tabs>
          <w:tab w:val="left" w:pos="1522"/>
        </w:tabs>
        <w:suppressAutoHyphens/>
        <w:autoSpaceDE w:val="0"/>
        <w:autoSpaceDN w:val="0"/>
        <w:adjustRightInd w:val="0"/>
        <w:spacing w:after="0" w:line="240" w:lineRule="auto"/>
        <w:jc w:val="both"/>
        <w:rPr>
          <w:rFonts w:ascii="Times New Roman" w:hAnsi="Times New Roman"/>
          <w:sz w:val="28"/>
          <w:szCs w:val="28"/>
          <w:lang w:val="fr-FR"/>
        </w:rPr>
      </w:pPr>
    </w:p>
    <w:p w:rsidR="009015AC" w:rsidRPr="00C1169D" w:rsidRDefault="009015AC">
      <w:pPr>
        <w:widowControl w:val="0"/>
        <w:suppressAutoHyphens/>
        <w:autoSpaceDE w:val="0"/>
        <w:autoSpaceDN w:val="0"/>
        <w:adjustRightInd w:val="0"/>
        <w:spacing w:after="0" w:line="240" w:lineRule="auto"/>
        <w:ind w:left="720" w:hanging="360"/>
        <w:jc w:val="both"/>
        <w:rPr>
          <w:rFonts w:ascii="Times New Roman" w:hAnsi="Times New Roman"/>
          <w:b/>
          <w:bCs/>
          <w:sz w:val="32"/>
          <w:szCs w:val="32"/>
          <w:lang w:val="fr-FR"/>
        </w:rPr>
      </w:pPr>
      <w:r w:rsidRPr="00C1169D">
        <w:rPr>
          <w:rFonts w:ascii="Times New Roman" w:hAnsi="Times New Roman"/>
          <w:b/>
          <w:bCs/>
          <w:sz w:val="32"/>
          <w:szCs w:val="32"/>
          <w:lang w:val="fr-FR"/>
        </w:rPr>
        <w:t>1.</w:t>
      </w:r>
      <w:r w:rsidRPr="00C1169D">
        <w:rPr>
          <w:rFonts w:ascii="Times New Roman" w:hAnsi="Times New Roman"/>
          <w:b/>
          <w:bCs/>
          <w:sz w:val="32"/>
          <w:szCs w:val="32"/>
          <w:lang w:val="fr-FR"/>
        </w:rPr>
        <w:tab/>
        <w:t>INTRODUCERE</w:t>
      </w:r>
    </w:p>
    <w:p w:rsidR="009015AC" w:rsidRPr="00C1169D" w:rsidRDefault="009015AC">
      <w:pPr>
        <w:widowControl w:val="0"/>
        <w:suppressAutoHyphens/>
        <w:autoSpaceDE w:val="0"/>
        <w:autoSpaceDN w:val="0"/>
        <w:adjustRightInd w:val="0"/>
        <w:spacing w:after="0" w:line="360" w:lineRule="auto"/>
        <w:ind w:left="1080" w:hanging="720"/>
        <w:jc w:val="both"/>
        <w:rPr>
          <w:rFonts w:ascii="Times New Roman" w:hAnsi="Times New Roman"/>
          <w:b/>
          <w:bCs/>
          <w:sz w:val="28"/>
          <w:szCs w:val="28"/>
          <w:u w:val="single"/>
          <w:lang w:val="fr-FR"/>
        </w:rPr>
      </w:pPr>
      <w:r w:rsidRPr="00C1169D">
        <w:rPr>
          <w:rFonts w:ascii="Times New Roman" w:hAnsi="Times New Roman"/>
          <w:b/>
          <w:bCs/>
          <w:sz w:val="28"/>
          <w:szCs w:val="28"/>
          <w:lang w:val="fr-FR"/>
        </w:rPr>
        <w:t>1.1.</w:t>
      </w:r>
      <w:r w:rsidRPr="00C1169D">
        <w:rPr>
          <w:rFonts w:ascii="Times New Roman" w:hAnsi="Times New Roman"/>
          <w:b/>
          <w:bCs/>
          <w:sz w:val="28"/>
          <w:szCs w:val="28"/>
          <w:lang w:val="fr-FR"/>
        </w:rPr>
        <w:tab/>
      </w:r>
      <w:r w:rsidRPr="00C1169D">
        <w:rPr>
          <w:rFonts w:ascii="Times New Roman" w:hAnsi="Times New Roman"/>
          <w:b/>
          <w:bCs/>
          <w:sz w:val="28"/>
          <w:szCs w:val="28"/>
          <w:u w:val="single"/>
          <w:lang w:val="ro-RO"/>
        </w:rPr>
        <w:t>Date de recunoaştere a documentaţiei</w:t>
      </w:r>
      <w:r w:rsidRPr="00C1169D">
        <w:rPr>
          <w:rFonts w:ascii="Times New Roman" w:hAnsi="Times New Roman"/>
          <w:b/>
          <w:bCs/>
          <w:sz w:val="28"/>
          <w:szCs w:val="28"/>
          <w:u w:val="single"/>
          <w:lang w:val="fr-FR"/>
        </w:rPr>
        <w:t xml:space="preserve"> </w:t>
      </w:r>
    </w:p>
    <w:p w:rsidR="002E68DD" w:rsidRPr="002E68DD" w:rsidRDefault="009015AC" w:rsidP="006A45C7">
      <w:pPr>
        <w:widowControl w:val="0"/>
        <w:numPr>
          <w:ilvl w:val="0"/>
          <w:numId w:val="1"/>
        </w:numPr>
        <w:suppressAutoHyphens/>
        <w:autoSpaceDE w:val="0"/>
        <w:autoSpaceDN w:val="0"/>
        <w:adjustRightInd w:val="0"/>
        <w:spacing w:after="0" w:line="240" w:lineRule="auto"/>
        <w:ind w:left="720" w:hanging="360"/>
        <w:rPr>
          <w:rFonts w:ascii="Times New Roman" w:hAnsi="Times New Roman"/>
          <w:b/>
          <w:bCs/>
          <w:sz w:val="28"/>
          <w:szCs w:val="28"/>
          <w:lang w:val="fr-FR"/>
        </w:rPr>
      </w:pPr>
      <w:r w:rsidRPr="00C1169D">
        <w:rPr>
          <w:rFonts w:ascii="Times New Roman" w:hAnsi="Times New Roman"/>
          <w:b/>
          <w:bCs/>
          <w:sz w:val="28"/>
          <w:szCs w:val="28"/>
          <w:lang w:val="fr-FR"/>
        </w:rPr>
        <w:t xml:space="preserve">DENUMIRE </w:t>
      </w:r>
      <w:r w:rsidR="009B3D5A">
        <w:rPr>
          <w:rFonts w:ascii="Times New Roman" w:hAnsi="Times New Roman"/>
          <w:b/>
          <w:bCs/>
          <w:sz w:val="28"/>
          <w:szCs w:val="28"/>
          <w:lang w:val="fr-FR"/>
        </w:rPr>
        <w:t>LUCRARII</w:t>
      </w:r>
    </w:p>
    <w:p w:rsidR="009B3D5A" w:rsidRDefault="00E27B79" w:rsidP="009B3D5A">
      <w:pPr>
        <w:tabs>
          <w:tab w:val="left" w:pos="720"/>
        </w:tabs>
        <w:suppressAutoHyphens/>
        <w:spacing w:after="0" w:line="240" w:lineRule="auto"/>
        <w:rPr>
          <w:rFonts w:ascii="Times New Roman" w:hAnsi="Times New Roman"/>
          <w:i/>
          <w:iCs/>
          <w:sz w:val="28"/>
          <w:szCs w:val="28"/>
        </w:rPr>
      </w:pPr>
      <w:r w:rsidRPr="00E27B79">
        <w:rPr>
          <w:rFonts w:ascii="Times New Roman" w:hAnsi="Times New Roman"/>
          <w:i/>
          <w:iCs/>
          <w:sz w:val="28"/>
          <w:szCs w:val="28"/>
        </w:rPr>
        <w:t>PARCELARE TEREN C.F. NR. 62099 IN 16 LOTURI- EDIFICARE LOCUINTE</w:t>
      </w:r>
      <w:r w:rsidR="00975BB2">
        <w:rPr>
          <w:rFonts w:ascii="Times New Roman" w:hAnsi="Times New Roman"/>
          <w:i/>
          <w:iCs/>
          <w:sz w:val="28"/>
          <w:szCs w:val="28"/>
        </w:rPr>
        <w:t xml:space="preserve"> </w:t>
      </w:r>
    </w:p>
    <w:p w:rsidR="009015AC" w:rsidRPr="009B3D5A" w:rsidRDefault="009B3D5A" w:rsidP="009B3D5A">
      <w:pPr>
        <w:tabs>
          <w:tab w:val="left" w:pos="720"/>
        </w:tabs>
        <w:suppressAutoHyphens/>
        <w:spacing w:after="0" w:line="240" w:lineRule="auto"/>
        <w:rPr>
          <w:rFonts w:ascii="Times New Roman" w:hAnsi="Times New Roman"/>
          <w:i/>
          <w:iCs/>
          <w:sz w:val="28"/>
          <w:szCs w:val="28"/>
        </w:rPr>
      </w:pPr>
      <w:r>
        <w:rPr>
          <w:rFonts w:ascii="Times New Roman" w:hAnsi="Times New Roman"/>
          <w:i/>
          <w:iCs/>
          <w:sz w:val="28"/>
          <w:szCs w:val="28"/>
        </w:rPr>
        <w:t xml:space="preserve">    </w:t>
      </w:r>
      <w:r w:rsidRPr="009B3D5A">
        <w:rPr>
          <w:rFonts w:ascii="Times New Roman" w:hAnsi="Times New Roman"/>
          <w:b/>
          <w:i/>
          <w:iCs/>
          <w:sz w:val="28"/>
          <w:szCs w:val="28"/>
        </w:rPr>
        <w:t xml:space="preserve"> 2</w:t>
      </w:r>
      <w:r>
        <w:rPr>
          <w:rFonts w:ascii="Times New Roman" w:hAnsi="Times New Roman"/>
          <w:i/>
          <w:iCs/>
          <w:sz w:val="28"/>
          <w:szCs w:val="28"/>
        </w:rPr>
        <w:t xml:space="preserve"> </w:t>
      </w:r>
      <w:r w:rsidR="009015AC" w:rsidRPr="009B3D5A">
        <w:rPr>
          <w:rFonts w:ascii="Times New Roman" w:hAnsi="Times New Roman"/>
          <w:b/>
          <w:bCs/>
          <w:sz w:val="28"/>
          <w:szCs w:val="28"/>
          <w:lang w:val="fr-FR"/>
        </w:rPr>
        <w:t>BENEFICIAR</w:t>
      </w:r>
    </w:p>
    <w:p w:rsidR="00261DBC" w:rsidRDefault="00E27B79">
      <w:pPr>
        <w:widowControl w:val="0"/>
        <w:suppressAutoHyphens/>
        <w:autoSpaceDE w:val="0"/>
        <w:autoSpaceDN w:val="0"/>
        <w:adjustRightInd w:val="0"/>
        <w:spacing w:after="0" w:line="240" w:lineRule="auto"/>
        <w:rPr>
          <w:rFonts w:ascii="Times New Roman" w:hAnsi="Times New Roman"/>
          <w:i/>
          <w:iCs/>
          <w:sz w:val="28"/>
          <w:szCs w:val="28"/>
          <w:lang w:val="fr-FR"/>
        </w:rPr>
      </w:pPr>
      <w:r w:rsidRPr="00E27B79">
        <w:rPr>
          <w:rFonts w:ascii="Times New Roman" w:hAnsi="Times New Roman"/>
          <w:i/>
          <w:iCs/>
          <w:sz w:val="28"/>
          <w:szCs w:val="28"/>
          <w:lang w:val="fr-FR"/>
        </w:rPr>
        <w:t>RFD SPEDITION EXPRES S.R.L.</w:t>
      </w:r>
    </w:p>
    <w:p w:rsidR="00E27B79" w:rsidRPr="00C1169D" w:rsidRDefault="00E27B79">
      <w:pPr>
        <w:widowControl w:val="0"/>
        <w:suppressAutoHyphens/>
        <w:autoSpaceDE w:val="0"/>
        <w:autoSpaceDN w:val="0"/>
        <w:adjustRightInd w:val="0"/>
        <w:spacing w:after="0" w:line="240" w:lineRule="auto"/>
        <w:rPr>
          <w:rFonts w:ascii="Times New Roman" w:hAnsi="Times New Roman"/>
          <w:i/>
          <w:iCs/>
          <w:sz w:val="28"/>
          <w:szCs w:val="28"/>
          <w:lang w:val="fr-FR"/>
        </w:rPr>
      </w:pPr>
    </w:p>
    <w:p w:rsidR="009015AC" w:rsidRPr="009B3D5A" w:rsidRDefault="009015AC" w:rsidP="009B3D5A">
      <w:pPr>
        <w:pStyle w:val="ListParagraph"/>
        <w:widowControl w:val="0"/>
        <w:numPr>
          <w:ilvl w:val="0"/>
          <w:numId w:val="49"/>
        </w:numPr>
        <w:suppressAutoHyphens/>
        <w:autoSpaceDE w:val="0"/>
        <w:autoSpaceDN w:val="0"/>
        <w:adjustRightInd w:val="0"/>
        <w:spacing w:after="0" w:line="240" w:lineRule="auto"/>
        <w:rPr>
          <w:rFonts w:ascii="Times New Roman" w:hAnsi="Times New Roman"/>
          <w:b/>
          <w:bCs/>
          <w:i/>
          <w:iCs/>
          <w:sz w:val="28"/>
          <w:szCs w:val="28"/>
          <w:lang w:val="fr-FR"/>
        </w:rPr>
      </w:pPr>
      <w:r w:rsidRPr="009B3D5A">
        <w:rPr>
          <w:rFonts w:ascii="Times New Roman" w:hAnsi="Times New Roman"/>
          <w:b/>
          <w:bCs/>
          <w:sz w:val="28"/>
          <w:szCs w:val="28"/>
          <w:lang w:val="fr-FR"/>
        </w:rPr>
        <w:t xml:space="preserve">PROIECTANT GENERAL </w:t>
      </w:r>
    </w:p>
    <w:p w:rsidR="00C53359" w:rsidRDefault="00E27B79">
      <w:pPr>
        <w:widowControl w:val="0"/>
        <w:suppressAutoHyphens/>
        <w:autoSpaceDE w:val="0"/>
        <w:autoSpaceDN w:val="0"/>
        <w:adjustRightInd w:val="0"/>
        <w:spacing w:after="0" w:line="240" w:lineRule="auto"/>
        <w:rPr>
          <w:rFonts w:ascii="Times New Roman" w:hAnsi="Times New Roman"/>
          <w:i/>
          <w:iCs/>
          <w:sz w:val="28"/>
          <w:szCs w:val="28"/>
          <w:lang w:val="fr-FR"/>
        </w:rPr>
      </w:pPr>
      <w:r w:rsidRPr="00E27B79">
        <w:rPr>
          <w:rFonts w:ascii="Times New Roman" w:hAnsi="Times New Roman"/>
          <w:i/>
          <w:iCs/>
          <w:sz w:val="28"/>
          <w:szCs w:val="28"/>
          <w:lang w:val="fr-FR"/>
        </w:rPr>
        <w:t>SC WUTOPIA DESIGN STUDIO  SRL</w:t>
      </w:r>
    </w:p>
    <w:p w:rsidR="00E27B79" w:rsidRPr="00C53359" w:rsidRDefault="00E27B79">
      <w:pPr>
        <w:widowControl w:val="0"/>
        <w:suppressAutoHyphens/>
        <w:autoSpaceDE w:val="0"/>
        <w:autoSpaceDN w:val="0"/>
        <w:adjustRightInd w:val="0"/>
        <w:spacing w:after="0" w:line="240" w:lineRule="auto"/>
        <w:rPr>
          <w:rFonts w:ascii="Times New Roman" w:hAnsi="Times New Roman"/>
          <w:i/>
          <w:iCs/>
          <w:sz w:val="28"/>
          <w:szCs w:val="28"/>
          <w:lang w:val="fr-FR"/>
        </w:rPr>
      </w:pPr>
    </w:p>
    <w:p w:rsidR="009015AC" w:rsidRPr="009B3D5A" w:rsidRDefault="009015AC" w:rsidP="009B3D5A">
      <w:pPr>
        <w:pStyle w:val="ListParagraph"/>
        <w:widowControl w:val="0"/>
        <w:numPr>
          <w:ilvl w:val="0"/>
          <w:numId w:val="49"/>
        </w:numPr>
        <w:suppressAutoHyphens/>
        <w:autoSpaceDE w:val="0"/>
        <w:autoSpaceDN w:val="0"/>
        <w:adjustRightInd w:val="0"/>
        <w:spacing w:after="0" w:line="240" w:lineRule="auto"/>
        <w:rPr>
          <w:rFonts w:ascii="Times New Roman" w:hAnsi="Times New Roman"/>
          <w:b/>
          <w:bCs/>
          <w:i/>
          <w:iCs/>
          <w:sz w:val="28"/>
          <w:szCs w:val="28"/>
          <w:lang w:val="fr-FR"/>
        </w:rPr>
      </w:pPr>
      <w:r w:rsidRPr="009B3D5A">
        <w:rPr>
          <w:rFonts w:ascii="Times New Roman" w:hAnsi="Times New Roman"/>
          <w:b/>
          <w:bCs/>
          <w:sz w:val="28"/>
          <w:szCs w:val="28"/>
          <w:lang w:val="fr-FR"/>
        </w:rPr>
        <w:t>DATA ELABORARII</w:t>
      </w:r>
    </w:p>
    <w:p w:rsidR="009015AC" w:rsidRDefault="00E27B79" w:rsidP="00C637D9">
      <w:pPr>
        <w:widowControl w:val="0"/>
        <w:suppressAutoHyphens/>
        <w:autoSpaceDE w:val="0"/>
        <w:autoSpaceDN w:val="0"/>
        <w:adjustRightInd w:val="0"/>
        <w:spacing w:after="0" w:line="240" w:lineRule="auto"/>
        <w:rPr>
          <w:rFonts w:ascii="Times New Roman" w:hAnsi="Times New Roman"/>
          <w:sz w:val="28"/>
          <w:szCs w:val="28"/>
          <w:lang w:val="fr-FR"/>
        </w:rPr>
      </w:pPr>
      <w:r>
        <w:rPr>
          <w:rFonts w:ascii="Times New Roman" w:hAnsi="Times New Roman"/>
          <w:sz w:val="28"/>
          <w:szCs w:val="28"/>
          <w:lang w:val="fr-FR"/>
        </w:rPr>
        <w:t xml:space="preserve">Ianuarie </w:t>
      </w:r>
      <w:r w:rsidR="006A45C7" w:rsidRPr="00C1169D">
        <w:rPr>
          <w:rFonts w:ascii="Times New Roman" w:hAnsi="Times New Roman"/>
          <w:sz w:val="28"/>
          <w:szCs w:val="28"/>
          <w:lang w:val="fr-FR"/>
        </w:rPr>
        <w:t xml:space="preserve"> </w:t>
      </w:r>
      <w:r w:rsidR="001E687C">
        <w:rPr>
          <w:rFonts w:ascii="Times New Roman" w:hAnsi="Times New Roman"/>
          <w:sz w:val="28"/>
          <w:szCs w:val="28"/>
          <w:lang w:val="fr-FR"/>
        </w:rPr>
        <w:t>20</w:t>
      </w:r>
      <w:r w:rsidR="00613CFC">
        <w:rPr>
          <w:rFonts w:ascii="Times New Roman" w:hAnsi="Times New Roman"/>
          <w:sz w:val="28"/>
          <w:szCs w:val="28"/>
          <w:lang w:val="fr-FR"/>
        </w:rPr>
        <w:t>2</w:t>
      </w:r>
      <w:r>
        <w:rPr>
          <w:rFonts w:ascii="Times New Roman" w:hAnsi="Times New Roman"/>
          <w:sz w:val="28"/>
          <w:szCs w:val="28"/>
          <w:lang w:val="fr-FR"/>
        </w:rPr>
        <w:t>3</w:t>
      </w:r>
    </w:p>
    <w:p w:rsidR="00E27B79" w:rsidRPr="00C1169D" w:rsidRDefault="00E27B79" w:rsidP="00C637D9">
      <w:pPr>
        <w:widowControl w:val="0"/>
        <w:suppressAutoHyphens/>
        <w:autoSpaceDE w:val="0"/>
        <w:autoSpaceDN w:val="0"/>
        <w:adjustRightInd w:val="0"/>
        <w:spacing w:after="0" w:line="240" w:lineRule="auto"/>
        <w:rPr>
          <w:rFonts w:ascii="Times New Roman" w:hAnsi="Times New Roman"/>
          <w:i/>
          <w:iCs/>
          <w:sz w:val="28"/>
          <w:szCs w:val="28"/>
          <w:lang w:val="fr-FR"/>
        </w:rPr>
      </w:pPr>
    </w:p>
    <w:p w:rsidR="009015AC" w:rsidRPr="00C1169D" w:rsidRDefault="009015AC">
      <w:pPr>
        <w:widowControl w:val="0"/>
        <w:suppressAutoHyphens/>
        <w:autoSpaceDE w:val="0"/>
        <w:autoSpaceDN w:val="0"/>
        <w:adjustRightInd w:val="0"/>
        <w:spacing w:after="0" w:line="360" w:lineRule="auto"/>
        <w:ind w:left="1080" w:hanging="720"/>
        <w:jc w:val="both"/>
        <w:rPr>
          <w:rFonts w:ascii="Times New Roman" w:hAnsi="Times New Roman"/>
          <w:b/>
          <w:bCs/>
          <w:sz w:val="28"/>
          <w:szCs w:val="28"/>
          <w:u w:val="single"/>
          <w:lang w:val="ro-RO"/>
        </w:rPr>
      </w:pPr>
      <w:r w:rsidRPr="00C1169D">
        <w:rPr>
          <w:rFonts w:ascii="Times New Roman" w:hAnsi="Times New Roman"/>
          <w:b/>
          <w:bCs/>
          <w:sz w:val="28"/>
          <w:szCs w:val="28"/>
          <w:lang w:val="ro-RO"/>
        </w:rPr>
        <w:t>1.2.</w:t>
      </w:r>
      <w:r w:rsidRPr="00C1169D">
        <w:rPr>
          <w:rFonts w:ascii="Times New Roman" w:hAnsi="Times New Roman"/>
          <w:b/>
          <w:bCs/>
          <w:sz w:val="28"/>
          <w:szCs w:val="28"/>
          <w:lang w:val="ro-RO"/>
        </w:rPr>
        <w:tab/>
      </w:r>
      <w:r w:rsidRPr="00C1169D">
        <w:rPr>
          <w:rFonts w:ascii="Times New Roman" w:hAnsi="Times New Roman"/>
          <w:b/>
          <w:bCs/>
          <w:sz w:val="28"/>
          <w:szCs w:val="28"/>
          <w:u w:val="single"/>
          <w:lang w:val="ro-RO"/>
        </w:rPr>
        <w:t>Obiectul lucrarii</w:t>
      </w:r>
    </w:p>
    <w:p w:rsidR="009015AC" w:rsidRPr="00C1169D" w:rsidRDefault="009015AC" w:rsidP="005E584D">
      <w:pPr>
        <w:widowControl w:val="0"/>
        <w:suppressAutoHyphens/>
        <w:autoSpaceDE w:val="0"/>
        <w:autoSpaceDN w:val="0"/>
        <w:adjustRightInd w:val="0"/>
        <w:spacing w:after="0" w:line="240" w:lineRule="auto"/>
        <w:ind w:firstLine="360"/>
        <w:jc w:val="both"/>
        <w:rPr>
          <w:rFonts w:ascii="Times New Roman" w:hAnsi="Times New Roman"/>
          <w:sz w:val="28"/>
          <w:szCs w:val="28"/>
          <w:lang w:val="ro-RO"/>
        </w:rPr>
      </w:pPr>
      <w:r w:rsidRPr="00C1169D">
        <w:rPr>
          <w:rFonts w:ascii="Times New Roman" w:hAnsi="Times New Roman"/>
          <w:sz w:val="28"/>
          <w:szCs w:val="28"/>
          <w:lang w:val="ro-RO"/>
        </w:rPr>
        <w:t xml:space="preserve">Obiectul prezentului plan urbanistic zonal este elaborarea documentatiei de urbanism prevazuta de Legea 50/1991, privind autorizarea executarii lucrarilor de constructii si Legea nr. 350/2001 privind </w:t>
      </w:r>
      <w:r w:rsidR="00465835">
        <w:rPr>
          <w:rFonts w:ascii="Times New Roman" w:hAnsi="Times New Roman"/>
          <w:sz w:val="28"/>
          <w:szCs w:val="28"/>
          <w:lang w:val="ro-RO"/>
        </w:rPr>
        <w:t xml:space="preserve"> </w:t>
      </w:r>
      <w:r w:rsidRPr="00C1169D">
        <w:rPr>
          <w:rFonts w:ascii="Times New Roman" w:hAnsi="Times New Roman"/>
          <w:sz w:val="28"/>
          <w:szCs w:val="28"/>
          <w:lang w:val="ro-RO"/>
        </w:rPr>
        <w:t xml:space="preserve">amenajarea teritoriului si urbanismul, modificata prin Legea nr. 289/2006, in scopul </w:t>
      </w:r>
      <w:r w:rsidR="00E27B79">
        <w:rPr>
          <w:rFonts w:ascii="Times New Roman" w:hAnsi="Times New Roman"/>
          <w:sz w:val="28"/>
          <w:szCs w:val="28"/>
          <w:lang w:val="ro-RO"/>
        </w:rPr>
        <w:t>parcelarii</w:t>
      </w:r>
      <w:r w:rsidRPr="00C1169D">
        <w:rPr>
          <w:rFonts w:ascii="Times New Roman" w:hAnsi="Times New Roman"/>
          <w:sz w:val="28"/>
          <w:szCs w:val="28"/>
          <w:lang w:val="ro-RO"/>
        </w:rPr>
        <w:t xml:space="preserve"> si </w:t>
      </w:r>
      <w:r w:rsidR="00561770" w:rsidRPr="00C1169D">
        <w:rPr>
          <w:rFonts w:ascii="Times New Roman" w:hAnsi="Times New Roman"/>
          <w:sz w:val="28"/>
          <w:szCs w:val="28"/>
          <w:lang w:val="ro-RO"/>
        </w:rPr>
        <w:t>construir</w:t>
      </w:r>
      <w:r w:rsidR="00C526E6">
        <w:rPr>
          <w:rFonts w:ascii="Times New Roman" w:hAnsi="Times New Roman"/>
          <w:sz w:val="28"/>
          <w:szCs w:val="28"/>
          <w:lang w:val="ro-RO"/>
        </w:rPr>
        <w:t>ii</w:t>
      </w:r>
      <w:r w:rsidR="00561770" w:rsidRPr="00C1169D">
        <w:rPr>
          <w:rFonts w:ascii="Times New Roman" w:hAnsi="Times New Roman"/>
          <w:sz w:val="28"/>
          <w:szCs w:val="28"/>
          <w:lang w:val="ro-RO"/>
        </w:rPr>
        <w:t xml:space="preserve"> </w:t>
      </w:r>
      <w:r w:rsidR="00E27B79">
        <w:rPr>
          <w:rFonts w:ascii="Times New Roman" w:hAnsi="Times New Roman"/>
          <w:sz w:val="28"/>
          <w:szCs w:val="28"/>
          <w:lang w:val="ro-RO"/>
        </w:rPr>
        <w:t>a unor locuinte unifamiliale</w:t>
      </w:r>
      <w:r w:rsidR="006C4989">
        <w:rPr>
          <w:rFonts w:ascii="Times New Roman" w:hAnsi="Times New Roman"/>
          <w:sz w:val="28"/>
          <w:szCs w:val="28"/>
          <w:lang w:val="ro-RO"/>
        </w:rPr>
        <w:t xml:space="preserve"> </w:t>
      </w:r>
      <w:r w:rsidR="005E584D">
        <w:rPr>
          <w:rFonts w:ascii="Times New Roman" w:hAnsi="Times New Roman"/>
          <w:sz w:val="28"/>
          <w:szCs w:val="28"/>
          <w:lang w:val="ro-RO"/>
        </w:rPr>
        <w:t xml:space="preserve">pe un teren  </w:t>
      </w:r>
      <w:r w:rsidR="00466440">
        <w:rPr>
          <w:rFonts w:ascii="Times New Roman" w:hAnsi="Times New Roman"/>
          <w:sz w:val="28"/>
          <w:szCs w:val="28"/>
          <w:lang w:val="ro-RO"/>
        </w:rPr>
        <w:t xml:space="preserve">in suprafata de </w:t>
      </w:r>
      <w:r w:rsidR="00E27B79" w:rsidRPr="00E27B79">
        <w:rPr>
          <w:rFonts w:ascii="Times New Roman" w:hAnsi="Times New Roman"/>
          <w:b/>
          <w:sz w:val="28"/>
          <w:szCs w:val="28"/>
          <w:lang w:val="ro-RO"/>
        </w:rPr>
        <w:t>10.509,00 mp</w:t>
      </w:r>
      <w:r w:rsidR="00E27B79">
        <w:rPr>
          <w:rFonts w:ascii="Times New Roman" w:hAnsi="Times New Roman"/>
          <w:sz w:val="28"/>
          <w:szCs w:val="28"/>
          <w:lang w:val="ro-RO"/>
        </w:rPr>
        <w:t xml:space="preserve"> </w:t>
      </w:r>
      <w:r w:rsidR="00191B43">
        <w:rPr>
          <w:rFonts w:ascii="Times New Roman" w:hAnsi="Times New Roman"/>
          <w:sz w:val="28"/>
          <w:szCs w:val="28"/>
          <w:lang w:val="ro-RO"/>
        </w:rPr>
        <w:t xml:space="preserve">conform </w:t>
      </w:r>
      <w:r w:rsidR="006C4989">
        <w:rPr>
          <w:rFonts w:ascii="Times New Roman" w:hAnsi="Times New Roman"/>
          <w:sz w:val="28"/>
          <w:szCs w:val="28"/>
          <w:lang w:val="ro-RO"/>
        </w:rPr>
        <w:t xml:space="preserve">certificat de urbanism si a </w:t>
      </w:r>
      <w:r w:rsidR="00191B43">
        <w:rPr>
          <w:rFonts w:ascii="Times New Roman" w:hAnsi="Times New Roman"/>
          <w:sz w:val="28"/>
          <w:szCs w:val="28"/>
          <w:lang w:val="ro-RO"/>
        </w:rPr>
        <w:t xml:space="preserve">actelor de proprietate </w:t>
      </w:r>
      <w:r w:rsidR="00465835">
        <w:rPr>
          <w:rFonts w:ascii="Times New Roman" w:hAnsi="Times New Roman"/>
          <w:sz w:val="28"/>
          <w:szCs w:val="28"/>
          <w:lang w:val="ro-RO"/>
        </w:rPr>
        <w:t>si a masuratorilor cadastrale,</w:t>
      </w:r>
      <w:r w:rsidRPr="00C1169D">
        <w:rPr>
          <w:rFonts w:ascii="Times New Roman" w:hAnsi="Times New Roman"/>
          <w:sz w:val="28"/>
          <w:szCs w:val="28"/>
          <w:lang w:val="ro-RO"/>
        </w:rPr>
        <w:t xml:space="preserve">. Terenul este  situat in </w:t>
      </w:r>
      <w:r w:rsidR="00E27B79">
        <w:rPr>
          <w:rFonts w:ascii="Times New Roman" w:hAnsi="Times New Roman"/>
          <w:sz w:val="28"/>
          <w:szCs w:val="28"/>
          <w:lang w:val="ro-RO"/>
        </w:rPr>
        <w:t>intravilanul</w:t>
      </w:r>
      <w:r w:rsidRPr="00C1169D">
        <w:rPr>
          <w:rFonts w:ascii="Times New Roman" w:hAnsi="Times New Roman"/>
          <w:sz w:val="28"/>
          <w:szCs w:val="28"/>
          <w:lang w:val="ro-RO"/>
        </w:rPr>
        <w:t xml:space="preserve"> </w:t>
      </w:r>
      <w:r w:rsidR="00E27B79">
        <w:rPr>
          <w:rFonts w:ascii="Times New Roman" w:hAnsi="Times New Roman"/>
          <w:sz w:val="28"/>
          <w:szCs w:val="28"/>
          <w:lang w:val="ro-RO"/>
        </w:rPr>
        <w:t>Orasului Petrila</w:t>
      </w:r>
      <w:r w:rsidRPr="00C1169D">
        <w:rPr>
          <w:rFonts w:ascii="Times New Roman" w:hAnsi="Times New Roman"/>
          <w:sz w:val="28"/>
          <w:szCs w:val="28"/>
          <w:lang w:val="ro-RO"/>
        </w:rPr>
        <w:t xml:space="preserve">, </w:t>
      </w:r>
      <w:r w:rsidR="008F50BD">
        <w:rPr>
          <w:rFonts w:ascii="Times New Roman" w:hAnsi="Times New Roman"/>
          <w:sz w:val="28"/>
          <w:szCs w:val="28"/>
          <w:lang w:val="ro-RO"/>
        </w:rPr>
        <w:t xml:space="preserve"> </w:t>
      </w:r>
      <w:r w:rsidR="005A5BC3">
        <w:rPr>
          <w:rFonts w:ascii="Times New Roman" w:hAnsi="Times New Roman"/>
          <w:sz w:val="28"/>
          <w:szCs w:val="28"/>
          <w:lang w:val="ro-RO"/>
        </w:rPr>
        <w:t xml:space="preserve"> nr. cad</w:t>
      </w:r>
      <w:r w:rsidR="005A5BC3" w:rsidRPr="00B75DF4">
        <w:rPr>
          <w:rFonts w:ascii="Times New Roman" w:hAnsi="Times New Roman"/>
          <w:sz w:val="28"/>
          <w:szCs w:val="28"/>
          <w:lang w:val="ro-RO"/>
        </w:rPr>
        <w:t xml:space="preserve">. </w:t>
      </w:r>
      <w:r w:rsidR="00E27B79" w:rsidRPr="00E27B79">
        <w:rPr>
          <w:rFonts w:ascii="Times New Roman" w:hAnsi="Times New Roman"/>
          <w:iCs/>
          <w:sz w:val="28"/>
          <w:szCs w:val="28"/>
        </w:rPr>
        <w:t>62099</w:t>
      </w:r>
      <w:r w:rsidR="008F50BD" w:rsidRPr="00E27B79">
        <w:rPr>
          <w:rFonts w:ascii="Times New Roman" w:hAnsi="Times New Roman"/>
          <w:sz w:val="28"/>
          <w:szCs w:val="28"/>
          <w:lang w:val="ro-RO"/>
        </w:rPr>
        <w:t>.</w:t>
      </w:r>
    </w:p>
    <w:p w:rsidR="009015AC" w:rsidRPr="00C1169D" w:rsidRDefault="009015AC" w:rsidP="00F10E81">
      <w:pPr>
        <w:widowControl w:val="0"/>
        <w:suppressAutoHyphens/>
        <w:autoSpaceDE w:val="0"/>
        <w:autoSpaceDN w:val="0"/>
        <w:adjustRightInd w:val="0"/>
        <w:spacing w:after="0" w:line="240" w:lineRule="auto"/>
        <w:ind w:firstLine="360"/>
        <w:jc w:val="both"/>
        <w:rPr>
          <w:rFonts w:ascii="Times New Roman" w:hAnsi="Times New Roman"/>
          <w:sz w:val="28"/>
          <w:szCs w:val="28"/>
          <w:lang w:val="ro-RO"/>
        </w:rPr>
      </w:pPr>
      <w:r w:rsidRPr="00C1169D">
        <w:rPr>
          <w:rFonts w:ascii="Times New Roman" w:hAnsi="Times New Roman"/>
          <w:sz w:val="28"/>
          <w:szCs w:val="28"/>
          <w:lang w:val="ro-RO"/>
        </w:rPr>
        <w:t xml:space="preserve">Dupa avizare si aprobare, PUZ-ul va putea constitui baza elaborarea documentatiei pentru Proiectul de Autorizatie de Construire. </w:t>
      </w:r>
    </w:p>
    <w:p w:rsidR="006A4274" w:rsidRDefault="009015AC" w:rsidP="00F10E81">
      <w:pPr>
        <w:widowControl w:val="0"/>
        <w:suppressAutoHyphens/>
        <w:autoSpaceDE w:val="0"/>
        <w:autoSpaceDN w:val="0"/>
        <w:adjustRightInd w:val="0"/>
        <w:spacing w:after="0" w:line="240" w:lineRule="auto"/>
        <w:ind w:firstLine="360"/>
        <w:jc w:val="both"/>
        <w:rPr>
          <w:rFonts w:ascii="Times New Roman" w:hAnsi="Times New Roman"/>
          <w:sz w:val="28"/>
          <w:szCs w:val="28"/>
          <w:lang w:val="ro-RO"/>
        </w:rPr>
      </w:pPr>
      <w:r w:rsidRPr="00C1169D">
        <w:rPr>
          <w:rFonts w:ascii="Times New Roman" w:hAnsi="Times New Roman"/>
          <w:sz w:val="28"/>
          <w:szCs w:val="28"/>
          <w:lang w:val="ro-RO"/>
        </w:rPr>
        <w:t xml:space="preserve">Prezentul PUZ isi propune sa  reglementeze si sa stabileasca reţelele de circulaţie si racordarea la trama stradala existenta, posibilitatea de racordare şi echipare cu utilităţi a zonei studiate, procentul de ocupare a terenului P.O.T., coeficientul de utilizare a terenului C.U.T., regimul de înălţime şi de aliniere, funcţiunile cu caracter de </w:t>
      </w:r>
      <w:r w:rsidR="003D3884">
        <w:rPr>
          <w:rFonts w:ascii="Times New Roman" w:hAnsi="Times New Roman"/>
          <w:sz w:val="28"/>
          <w:szCs w:val="28"/>
          <w:lang w:val="ro-RO"/>
        </w:rPr>
        <w:t>locuire</w:t>
      </w:r>
      <w:r w:rsidR="00D64DB3">
        <w:rPr>
          <w:rFonts w:ascii="Times New Roman" w:hAnsi="Times New Roman"/>
          <w:sz w:val="28"/>
          <w:szCs w:val="28"/>
          <w:lang w:val="ro-RO"/>
        </w:rPr>
        <w:t xml:space="preserve"> </w:t>
      </w:r>
      <w:r w:rsidRPr="00C1169D">
        <w:rPr>
          <w:rFonts w:ascii="Times New Roman" w:hAnsi="Times New Roman"/>
          <w:sz w:val="28"/>
          <w:szCs w:val="28"/>
          <w:lang w:val="ro-RO"/>
        </w:rPr>
        <w:t>si cele complementare pentru zona studiată.</w:t>
      </w:r>
    </w:p>
    <w:p w:rsidR="00D64DB3" w:rsidRPr="00C1169D" w:rsidRDefault="00D64DB3" w:rsidP="00F10E81">
      <w:pPr>
        <w:widowControl w:val="0"/>
        <w:suppressAutoHyphens/>
        <w:autoSpaceDE w:val="0"/>
        <w:autoSpaceDN w:val="0"/>
        <w:adjustRightInd w:val="0"/>
        <w:spacing w:after="0" w:line="240" w:lineRule="auto"/>
        <w:ind w:firstLine="360"/>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jc w:val="both"/>
        <w:rPr>
          <w:rFonts w:ascii="Times New Roman" w:hAnsi="Times New Roman"/>
          <w:b/>
          <w:bCs/>
          <w:sz w:val="28"/>
          <w:szCs w:val="28"/>
          <w:lang w:val="fr-FR"/>
        </w:rPr>
      </w:pPr>
      <w:r w:rsidRPr="00C1169D">
        <w:rPr>
          <w:rFonts w:ascii="Times New Roman" w:hAnsi="Times New Roman"/>
          <w:b/>
          <w:bCs/>
          <w:sz w:val="28"/>
          <w:szCs w:val="28"/>
          <w:u w:val="single"/>
          <w:lang w:val="fr-FR"/>
        </w:rPr>
        <w:t>1.3. SURSE DOCUMENTARE</w:t>
      </w:r>
    </w:p>
    <w:p w:rsidR="009015AC" w:rsidRPr="00C1169D"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fr-FR"/>
        </w:rPr>
        <w:tab/>
      </w:r>
      <w:r w:rsidRPr="00C1169D">
        <w:rPr>
          <w:rFonts w:ascii="Times New Roman" w:hAnsi="Times New Roman"/>
          <w:sz w:val="28"/>
          <w:szCs w:val="28"/>
          <w:lang w:val="ro-RO"/>
        </w:rPr>
        <w:t>Prezenta documentaţie a utilizat ca baza documentara următoarele informaţii:</w:t>
      </w:r>
    </w:p>
    <w:p w:rsidR="009015AC" w:rsidRPr="00C1169D" w:rsidRDefault="009015AC" w:rsidP="00E27B79">
      <w:pPr>
        <w:widowControl w:val="0"/>
        <w:numPr>
          <w:ilvl w:val="0"/>
          <w:numId w:val="42"/>
        </w:numPr>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 xml:space="preserve">Planul Urbanistic General </w:t>
      </w:r>
      <w:r w:rsidR="00E27B79">
        <w:rPr>
          <w:rFonts w:ascii="Times New Roman" w:hAnsi="Times New Roman"/>
          <w:sz w:val="28"/>
          <w:szCs w:val="28"/>
          <w:lang w:val="ro-RO"/>
        </w:rPr>
        <w:t>al Orasului Petrila</w:t>
      </w:r>
      <w:r w:rsidRPr="00C1169D">
        <w:rPr>
          <w:rFonts w:ascii="Times New Roman" w:hAnsi="Times New Roman"/>
          <w:sz w:val="28"/>
          <w:szCs w:val="28"/>
          <w:lang w:val="ro-RO"/>
        </w:rPr>
        <w:t xml:space="preserve">, </w:t>
      </w:r>
      <w:r w:rsidR="00E27B79" w:rsidRPr="00E27B79">
        <w:rPr>
          <w:rFonts w:ascii="Times New Roman" w:hAnsi="Times New Roman"/>
          <w:sz w:val="28"/>
          <w:szCs w:val="28"/>
          <w:lang w:val="ro-RO"/>
        </w:rPr>
        <w:t>prelungit prin H.C.L.  nr.308 din 18.12.2018</w:t>
      </w:r>
      <w:r w:rsidR="00252A7A">
        <w:rPr>
          <w:rFonts w:ascii="Times New Roman" w:hAnsi="Times New Roman"/>
          <w:sz w:val="28"/>
          <w:szCs w:val="28"/>
          <w:lang w:val="ro-RO"/>
        </w:rPr>
        <w:t>.</w:t>
      </w:r>
    </w:p>
    <w:p w:rsidR="009015AC" w:rsidRPr="00C1169D" w:rsidRDefault="009015AC" w:rsidP="00F05066">
      <w:pPr>
        <w:widowControl w:val="0"/>
        <w:numPr>
          <w:ilvl w:val="0"/>
          <w:numId w:val="43"/>
        </w:numPr>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 xml:space="preserve">Plan topografic al terenului </w:t>
      </w:r>
    </w:p>
    <w:p w:rsidR="00C85A53" w:rsidRDefault="00C85A53" w:rsidP="002B0EB4">
      <w:pPr>
        <w:widowControl w:val="0"/>
        <w:suppressAutoHyphens/>
        <w:autoSpaceDE w:val="0"/>
        <w:autoSpaceDN w:val="0"/>
        <w:adjustRightInd w:val="0"/>
        <w:spacing w:after="0" w:line="240" w:lineRule="auto"/>
        <w:jc w:val="both"/>
        <w:rPr>
          <w:rFonts w:ascii="Times New Roman" w:hAnsi="Times New Roman"/>
          <w:sz w:val="28"/>
          <w:szCs w:val="28"/>
          <w:lang w:val="ro-RO"/>
        </w:rPr>
      </w:pPr>
    </w:p>
    <w:p w:rsidR="009015AC" w:rsidRPr="00C1169D" w:rsidRDefault="009015AC" w:rsidP="00DC224D">
      <w:pPr>
        <w:widowControl w:val="0"/>
        <w:suppressAutoHyphens/>
        <w:autoSpaceDE w:val="0"/>
        <w:autoSpaceDN w:val="0"/>
        <w:adjustRightInd w:val="0"/>
        <w:spacing w:after="0" w:line="240" w:lineRule="auto"/>
        <w:jc w:val="both"/>
        <w:rPr>
          <w:rFonts w:ascii="Times New Roman" w:hAnsi="Times New Roman"/>
          <w:b/>
          <w:bCs/>
          <w:sz w:val="32"/>
          <w:szCs w:val="32"/>
          <w:lang w:val="fr-FR"/>
        </w:rPr>
      </w:pPr>
      <w:r w:rsidRPr="00C1169D">
        <w:rPr>
          <w:rFonts w:ascii="Times New Roman" w:hAnsi="Times New Roman"/>
          <w:sz w:val="28"/>
          <w:szCs w:val="28"/>
        </w:rPr>
        <w:lastRenderedPageBreak/>
        <w:t xml:space="preserve"> </w:t>
      </w:r>
      <w:r w:rsidRPr="00C1169D">
        <w:rPr>
          <w:rFonts w:ascii="Times New Roman" w:hAnsi="Times New Roman"/>
          <w:b/>
          <w:bCs/>
          <w:sz w:val="32"/>
          <w:szCs w:val="32"/>
          <w:lang w:val="fr-FR"/>
        </w:rPr>
        <w:t>2.</w:t>
      </w:r>
      <w:r w:rsidRPr="00C1169D">
        <w:rPr>
          <w:rFonts w:ascii="Times New Roman" w:hAnsi="Times New Roman"/>
          <w:b/>
          <w:bCs/>
          <w:sz w:val="32"/>
          <w:szCs w:val="32"/>
          <w:lang w:val="fr-FR"/>
        </w:rPr>
        <w:tab/>
        <w:t>STADIUL ACTUAL AL DEZVOLTARII ZONEI</w:t>
      </w:r>
    </w:p>
    <w:p w:rsidR="009015AC" w:rsidRPr="00C1169D" w:rsidRDefault="009015AC">
      <w:pPr>
        <w:widowControl w:val="0"/>
        <w:suppressAutoHyphens/>
        <w:autoSpaceDE w:val="0"/>
        <w:autoSpaceDN w:val="0"/>
        <w:adjustRightInd w:val="0"/>
        <w:spacing w:after="0" w:line="240" w:lineRule="auto"/>
        <w:ind w:left="360" w:firstLine="360"/>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2.1 Evolutia zonei</w:t>
      </w:r>
    </w:p>
    <w:p w:rsidR="006A4274" w:rsidRDefault="00465835">
      <w:pPr>
        <w:widowControl w:val="0"/>
        <w:suppressAutoHyphen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fr-FR"/>
        </w:rPr>
        <w:tab/>
      </w:r>
      <w:r w:rsidR="009015AC" w:rsidRPr="00C1169D">
        <w:rPr>
          <w:rFonts w:ascii="Times New Roman" w:hAnsi="Times New Roman"/>
          <w:sz w:val="28"/>
          <w:szCs w:val="28"/>
          <w:lang w:val="ro-RO"/>
        </w:rPr>
        <w:t>Terenu</w:t>
      </w:r>
      <w:r w:rsidR="00466440">
        <w:rPr>
          <w:rFonts w:ascii="Times New Roman" w:hAnsi="Times New Roman"/>
          <w:sz w:val="28"/>
          <w:szCs w:val="28"/>
          <w:lang w:val="ro-RO"/>
        </w:rPr>
        <w:t>l</w:t>
      </w:r>
      <w:r w:rsidR="00A459EA">
        <w:rPr>
          <w:rFonts w:ascii="Times New Roman" w:hAnsi="Times New Roman"/>
          <w:sz w:val="28"/>
          <w:szCs w:val="28"/>
          <w:lang w:val="ro-RO"/>
        </w:rPr>
        <w:t xml:space="preserve"> ce fac</w:t>
      </w:r>
      <w:r w:rsidR="00466440">
        <w:rPr>
          <w:rFonts w:ascii="Times New Roman" w:hAnsi="Times New Roman"/>
          <w:sz w:val="28"/>
          <w:szCs w:val="28"/>
          <w:lang w:val="ro-RO"/>
        </w:rPr>
        <w:t xml:space="preserve">e </w:t>
      </w:r>
      <w:r w:rsidR="009015AC" w:rsidRPr="00C1169D">
        <w:rPr>
          <w:rFonts w:ascii="Times New Roman" w:hAnsi="Times New Roman"/>
          <w:sz w:val="28"/>
          <w:szCs w:val="28"/>
          <w:lang w:val="ro-RO"/>
        </w:rPr>
        <w:t xml:space="preserve">obiectul prezentului PUZ </w:t>
      </w:r>
      <w:r w:rsidR="00466440">
        <w:rPr>
          <w:rFonts w:ascii="Times New Roman" w:hAnsi="Times New Roman"/>
          <w:sz w:val="28"/>
          <w:szCs w:val="28"/>
          <w:lang w:val="ro-RO"/>
        </w:rPr>
        <w:t>este</w:t>
      </w:r>
      <w:r w:rsidR="009015AC" w:rsidRPr="00C1169D">
        <w:rPr>
          <w:rFonts w:ascii="Times New Roman" w:hAnsi="Times New Roman"/>
          <w:sz w:val="28"/>
          <w:szCs w:val="28"/>
          <w:lang w:val="ro-RO"/>
        </w:rPr>
        <w:t xml:space="preserve"> situat in </w:t>
      </w:r>
      <w:r w:rsidR="00252A7A">
        <w:rPr>
          <w:rFonts w:ascii="Times New Roman" w:hAnsi="Times New Roman"/>
          <w:sz w:val="28"/>
          <w:szCs w:val="28"/>
          <w:lang w:val="ro-RO"/>
        </w:rPr>
        <w:t>intravilanul Orasului Petrila</w:t>
      </w:r>
      <w:r w:rsidR="00B666E4">
        <w:rPr>
          <w:rFonts w:ascii="Times New Roman" w:hAnsi="Times New Roman"/>
          <w:sz w:val="28"/>
          <w:szCs w:val="28"/>
          <w:lang w:val="ro-RO"/>
        </w:rPr>
        <w:t xml:space="preserve"> </w:t>
      </w:r>
      <w:r w:rsidR="009015AC" w:rsidRPr="00C1169D">
        <w:rPr>
          <w:rFonts w:ascii="Times New Roman" w:hAnsi="Times New Roman"/>
          <w:sz w:val="28"/>
          <w:szCs w:val="28"/>
          <w:lang w:val="ro-RO"/>
        </w:rPr>
        <w:t xml:space="preserve">si </w:t>
      </w:r>
      <w:r w:rsidR="00C526E6">
        <w:rPr>
          <w:rFonts w:ascii="Times New Roman" w:hAnsi="Times New Roman"/>
          <w:sz w:val="28"/>
          <w:szCs w:val="28"/>
          <w:lang w:val="ro-RO"/>
        </w:rPr>
        <w:t xml:space="preserve">are </w:t>
      </w:r>
      <w:r w:rsidR="009015AC" w:rsidRPr="00C1169D">
        <w:rPr>
          <w:rFonts w:ascii="Times New Roman" w:hAnsi="Times New Roman"/>
          <w:sz w:val="28"/>
          <w:szCs w:val="28"/>
          <w:lang w:val="ro-RO"/>
        </w:rPr>
        <w:t xml:space="preserve">forma </w:t>
      </w:r>
      <w:r w:rsidR="00252A7A">
        <w:rPr>
          <w:rFonts w:ascii="Times New Roman" w:hAnsi="Times New Roman"/>
          <w:sz w:val="28"/>
          <w:szCs w:val="28"/>
          <w:lang w:val="ro-RO"/>
        </w:rPr>
        <w:t>neregulata</w:t>
      </w:r>
      <w:r w:rsidR="006A4274" w:rsidRPr="00C1169D">
        <w:rPr>
          <w:rFonts w:ascii="Times New Roman" w:hAnsi="Times New Roman"/>
          <w:sz w:val="28"/>
          <w:szCs w:val="28"/>
          <w:lang w:val="ro-RO"/>
        </w:rPr>
        <w:t xml:space="preserve">. </w:t>
      </w:r>
      <w:r w:rsidR="009015AC" w:rsidRPr="00C1169D">
        <w:rPr>
          <w:rFonts w:ascii="Times New Roman" w:hAnsi="Times New Roman"/>
          <w:sz w:val="28"/>
          <w:szCs w:val="28"/>
          <w:lang w:val="ro-RO"/>
        </w:rPr>
        <w:t>Terenu</w:t>
      </w:r>
      <w:r w:rsidR="00466440">
        <w:rPr>
          <w:rFonts w:ascii="Times New Roman" w:hAnsi="Times New Roman"/>
          <w:sz w:val="28"/>
          <w:szCs w:val="28"/>
          <w:lang w:val="ro-RO"/>
        </w:rPr>
        <w:t>l este liber</w:t>
      </w:r>
      <w:r w:rsidR="009015AC" w:rsidRPr="00C1169D">
        <w:rPr>
          <w:rFonts w:ascii="Times New Roman" w:hAnsi="Times New Roman"/>
          <w:sz w:val="28"/>
          <w:szCs w:val="28"/>
          <w:lang w:val="ro-RO"/>
        </w:rPr>
        <w:t>, avand in prez</w:t>
      </w:r>
      <w:r w:rsidR="00B666E4">
        <w:rPr>
          <w:rFonts w:ascii="Times New Roman" w:hAnsi="Times New Roman"/>
          <w:sz w:val="28"/>
          <w:szCs w:val="28"/>
          <w:lang w:val="ro-RO"/>
        </w:rPr>
        <w:t xml:space="preserve">ent destinatia de </w:t>
      </w:r>
      <w:r w:rsidR="00252A7A">
        <w:rPr>
          <w:rFonts w:ascii="Arial" w:hAnsi="Arial" w:cs="Arial"/>
          <w:sz w:val="24"/>
          <w:szCs w:val="24"/>
        </w:rPr>
        <w:t>zona de locuit cu cladiri P- P+2.</w:t>
      </w:r>
      <w:r w:rsidR="00252A7A">
        <w:rPr>
          <w:rFonts w:ascii="Times New Roman" w:hAnsi="Times New Roman"/>
          <w:sz w:val="28"/>
          <w:szCs w:val="28"/>
          <w:lang w:val="ro-RO"/>
        </w:rPr>
        <w:t xml:space="preserve"> </w:t>
      </w:r>
      <w:r w:rsidR="00B666E4">
        <w:rPr>
          <w:rFonts w:ascii="Times New Roman" w:hAnsi="Times New Roman"/>
          <w:sz w:val="28"/>
          <w:szCs w:val="28"/>
          <w:lang w:val="ro-RO"/>
        </w:rPr>
        <w:t xml:space="preserve"> conform PUG</w:t>
      </w:r>
      <w:r w:rsidR="00252A7A">
        <w:rPr>
          <w:rFonts w:ascii="Times New Roman" w:hAnsi="Times New Roman"/>
          <w:sz w:val="28"/>
          <w:szCs w:val="28"/>
          <w:lang w:val="ro-RO"/>
        </w:rPr>
        <w:t>.</w:t>
      </w:r>
    </w:p>
    <w:p w:rsidR="00992900" w:rsidRPr="00C1169D" w:rsidRDefault="00992900">
      <w:pPr>
        <w:widowControl w:val="0"/>
        <w:suppressAutoHyphens/>
        <w:autoSpaceDE w:val="0"/>
        <w:autoSpaceDN w:val="0"/>
        <w:adjustRightInd w:val="0"/>
        <w:spacing w:after="0" w:line="240" w:lineRule="auto"/>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ind w:firstLine="720"/>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2.2 Incadrarea in localitate</w:t>
      </w:r>
    </w:p>
    <w:p w:rsidR="009015AC" w:rsidRPr="00C1169D"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ab/>
        <w:t xml:space="preserve"> Amplasamentul se gaseste in partea de </w:t>
      </w:r>
      <w:r w:rsidR="00252A7A">
        <w:rPr>
          <w:rFonts w:ascii="Times New Roman" w:hAnsi="Times New Roman"/>
          <w:sz w:val="28"/>
          <w:szCs w:val="28"/>
          <w:lang w:val="ro-RO"/>
        </w:rPr>
        <w:t xml:space="preserve">Sud </w:t>
      </w:r>
      <w:r w:rsidRPr="00C1169D">
        <w:rPr>
          <w:rFonts w:ascii="Times New Roman" w:hAnsi="Times New Roman"/>
          <w:sz w:val="28"/>
          <w:szCs w:val="28"/>
          <w:lang w:val="ro-RO"/>
        </w:rPr>
        <w:t xml:space="preserve"> </w:t>
      </w:r>
      <w:r w:rsidR="004C2F90">
        <w:rPr>
          <w:rFonts w:ascii="Times New Roman" w:hAnsi="Times New Roman"/>
          <w:sz w:val="28"/>
          <w:szCs w:val="28"/>
          <w:lang w:val="ro-RO"/>
        </w:rPr>
        <w:t xml:space="preserve">a judetului </w:t>
      </w:r>
      <w:r w:rsidR="00252A7A">
        <w:rPr>
          <w:rFonts w:ascii="Times New Roman" w:hAnsi="Times New Roman"/>
          <w:sz w:val="28"/>
          <w:szCs w:val="28"/>
          <w:lang w:val="ro-RO"/>
        </w:rPr>
        <w:t>Hunedoara</w:t>
      </w:r>
      <w:r w:rsidRPr="00C1169D">
        <w:rPr>
          <w:rFonts w:ascii="Times New Roman" w:hAnsi="Times New Roman"/>
          <w:sz w:val="28"/>
          <w:szCs w:val="28"/>
          <w:lang w:val="ro-RO"/>
        </w:rPr>
        <w:t xml:space="preserve">, terenul este amplasat in </w:t>
      </w:r>
      <w:r w:rsidR="00252A7A">
        <w:rPr>
          <w:rFonts w:ascii="Times New Roman" w:hAnsi="Times New Roman"/>
          <w:sz w:val="28"/>
          <w:szCs w:val="28"/>
          <w:lang w:val="ro-RO"/>
        </w:rPr>
        <w:t>Est</w:t>
      </w:r>
      <w:r w:rsidRPr="00C1169D">
        <w:rPr>
          <w:rFonts w:ascii="Times New Roman" w:hAnsi="Times New Roman"/>
          <w:sz w:val="28"/>
          <w:szCs w:val="28"/>
          <w:lang w:val="ro-RO"/>
        </w:rPr>
        <w:t>, conform plansei de incadrare in teritoriu si in PUG</w:t>
      </w:r>
      <w:r w:rsidR="006E484C">
        <w:rPr>
          <w:rFonts w:ascii="Times New Roman" w:hAnsi="Times New Roman"/>
          <w:sz w:val="28"/>
          <w:szCs w:val="28"/>
          <w:lang w:val="ro-RO"/>
        </w:rPr>
        <w:t xml:space="preserve"> </w:t>
      </w:r>
      <w:r w:rsidR="00252A7A">
        <w:rPr>
          <w:rFonts w:ascii="Times New Roman" w:hAnsi="Times New Roman"/>
          <w:sz w:val="28"/>
          <w:szCs w:val="28"/>
          <w:lang w:val="ro-RO"/>
        </w:rPr>
        <w:t>Oras Petrila.</w:t>
      </w:r>
    </w:p>
    <w:p w:rsidR="00C53359" w:rsidRDefault="009015AC" w:rsidP="00C53359">
      <w:pPr>
        <w:widowControl w:val="0"/>
        <w:suppressAutoHyphens/>
        <w:autoSpaceDE w:val="0"/>
        <w:autoSpaceDN w:val="0"/>
        <w:adjustRightInd w:val="0"/>
        <w:spacing w:after="0" w:line="240" w:lineRule="auto"/>
        <w:ind w:firstLine="720"/>
        <w:jc w:val="both"/>
        <w:rPr>
          <w:rFonts w:ascii="Arial" w:hAnsi="Arial" w:cs="Arial"/>
          <w:sz w:val="24"/>
          <w:szCs w:val="24"/>
        </w:rPr>
      </w:pPr>
      <w:r w:rsidRPr="00C1169D">
        <w:rPr>
          <w:rFonts w:ascii="Times New Roman" w:hAnsi="Times New Roman"/>
          <w:sz w:val="28"/>
          <w:szCs w:val="28"/>
          <w:lang w:val="ro-RO"/>
        </w:rPr>
        <w:t xml:space="preserve">Terenul se gaseste in </w:t>
      </w:r>
      <w:r w:rsidR="00252A7A">
        <w:rPr>
          <w:rFonts w:ascii="Times New Roman" w:hAnsi="Times New Roman"/>
          <w:sz w:val="28"/>
          <w:szCs w:val="28"/>
          <w:lang w:val="ro-RO"/>
        </w:rPr>
        <w:t>itnravilanul Orasului Petrila</w:t>
      </w:r>
      <w:r w:rsidRPr="00C1169D">
        <w:rPr>
          <w:rFonts w:ascii="Times New Roman" w:hAnsi="Times New Roman"/>
          <w:sz w:val="28"/>
          <w:szCs w:val="28"/>
          <w:lang w:val="ro-RO"/>
        </w:rPr>
        <w:t>,</w:t>
      </w:r>
      <w:r w:rsidR="00C063BF" w:rsidRPr="00C1169D">
        <w:rPr>
          <w:rFonts w:ascii="Times New Roman" w:hAnsi="Times New Roman"/>
          <w:sz w:val="28"/>
          <w:szCs w:val="28"/>
          <w:lang w:val="ro-RO"/>
        </w:rPr>
        <w:t xml:space="preserve"> </w:t>
      </w:r>
      <w:r w:rsidRPr="00C1169D">
        <w:rPr>
          <w:rFonts w:ascii="Times New Roman" w:hAnsi="Times New Roman"/>
          <w:sz w:val="28"/>
          <w:szCs w:val="28"/>
          <w:lang w:val="ro-RO"/>
        </w:rPr>
        <w:t xml:space="preserve">conform delimitarii din documentatia de urbanism Planul Urbanistic General, </w:t>
      </w:r>
      <w:r w:rsidR="006B7739">
        <w:rPr>
          <w:rFonts w:ascii="Times New Roman" w:hAnsi="Times New Roman"/>
          <w:sz w:val="28"/>
          <w:szCs w:val="28"/>
          <w:lang w:val="ro-RO"/>
        </w:rPr>
        <w:t>Oras</w:t>
      </w:r>
      <w:r w:rsidRPr="00C1169D">
        <w:rPr>
          <w:rFonts w:ascii="Times New Roman" w:hAnsi="Times New Roman"/>
          <w:sz w:val="28"/>
          <w:szCs w:val="28"/>
          <w:lang w:val="ro-RO"/>
        </w:rPr>
        <w:t xml:space="preserve"> </w:t>
      </w:r>
      <w:r w:rsidR="006B7739">
        <w:rPr>
          <w:rFonts w:ascii="Times New Roman" w:hAnsi="Times New Roman"/>
          <w:sz w:val="28"/>
          <w:szCs w:val="28"/>
          <w:lang w:val="ro-RO"/>
        </w:rPr>
        <w:t>Petrila</w:t>
      </w:r>
      <w:r w:rsidR="004C2F90">
        <w:rPr>
          <w:rFonts w:ascii="Times New Roman" w:hAnsi="Times New Roman"/>
          <w:sz w:val="28"/>
          <w:szCs w:val="28"/>
          <w:lang w:val="ro-RO"/>
        </w:rPr>
        <w:t xml:space="preserve"> </w:t>
      </w:r>
      <w:r w:rsidRPr="00C1169D">
        <w:rPr>
          <w:rFonts w:ascii="Times New Roman" w:hAnsi="Times New Roman"/>
          <w:sz w:val="28"/>
          <w:szCs w:val="28"/>
          <w:lang w:val="ro-RO"/>
        </w:rPr>
        <w:t xml:space="preserve"> aprobat prin </w:t>
      </w:r>
      <w:r w:rsidR="006B7739" w:rsidRPr="00156324">
        <w:rPr>
          <w:rFonts w:ascii="Arial" w:hAnsi="Arial" w:cs="Arial"/>
          <w:sz w:val="24"/>
          <w:szCs w:val="24"/>
        </w:rPr>
        <w:t>H.C.L.  nr.308 din 18.12.2018</w:t>
      </w:r>
    </w:p>
    <w:p w:rsidR="006B7739" w:rsidRDefault="006B7739" w:rsidP="00C53359">
      <w:pPr>
        <w:widowControl w:val="0"/>
        <w:suppressAutoHyphens/>
        <w:autoSpaceDE w:val="0"/>
        <w:autoSpaceDN w:val="0"/>
        <w:adjustRightInd w:val="0"/>
        <w:spacing w:after="0" w:line="240" w:lineRule="auto"/>
        <w:ind w:firstLine="720"/>
        <w:jc w:val="both"/>
        <w:rPr>
          <w:rFonts w:ascii="Times New Roman" w:hAnsi="Times New Roman"/>
          <w:color w:val="FF0000"/>
          <w:sz w:val="28"/>
          <w:szCs w:val="28"/>
          <w:lang w:val="ro-RO"/>
        </w:rPr>
      </w:pPr>
    </w:p>
    <w:p w:rsidR="00DB468D" w:rsidRDefault="00DB468D" w:rsidP="00C53359">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r w:rsidRPr="00DB468D">
        <w:rPr>
          <w:rFonts w:ascii="Times New Roman" w:hAnsi="Times New Roman"/>
          <w:sz w:val="28"/>
          <w:szCs w:val="28"/>
          <w:lang w:val="ro-RO"/>
        </w:rPr>
        <w:t>Vecinatatile terenului sunt:</w:t>
      </w:r>
    </w:p>
    <w:p w:rsidR="006B7739" w:rsidRPr="00DB468D" w:rsidRDefault="006B7739" w:rsidP="00C53359">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6B7739" w:rsidRPr="006B7739" w:rsidRDefault="006B7739" w:rsidP="006B7739">
      <w:pPr>
        <w:widowControl w:val="0"/>
        <w:tabs>
          <w:tab w:val="left" w:pos="1195"/>
        </w:tabs>
        <w:autoSpaceDE w:val="0"/>
        <w:autoSpaceDN w:val="0"/>
        <w:adjustRightInd w:val="0"/>
        <w:spacing w:after="0" w:line="240" w:lineRule="auto"/>
        <w:ind w:left="835"/>
        <w:jc w:val="both"/>
        <w:rPr>
          <w:rFonts w:ascii="Times New Roman" w:hAnsi="Times New Roman"/>
          <w:sz w:val="28"/>
          <w:szCs w:val="28"/>
          <w:lang w:val="ro-RO"/>
        </w:rPr>
      </w:pPr>
      <w:r>
        <w:rPr>
          <w:rFonts w:ascii="Times New Roman" w:hAnsi="Times New Roman"/>
          <w:sz w:val="28"/>
          <w:szCs w:val="28"/>
          <w:lang w:val="ro-RO"/>
        </w:rPr>
        <w:tab/>
      </w:r>
      <w:r w:rsidRPr="006B7739">
        <w:rPr>
          <w:rFonts w:ascii="Times New Roman" w:hAnsi="Times New Roman"/>
          <w:sz w:val="28"/>
          <w:szCs w:val="28"/>
          <w:lang w:val="ro-RO"/>
        </w:rPr>
        <w:t>- la nord, Nr. Cad.62488/ Str. Republicii/ Nr. Cad. 63529</w:t>
      </w:r>
    </w:p>
    <w:p w:rsidR="006B7739" w:rsidRPr="006B7739" w:rsidRDefault="006B7739" w:rsidP="006B7739">
      <w:pPr>
        <w:widowControl w:val="0"/>
        <w:tabs>
          <w:tab w:val="left" w:pos="1195"/>
        </w:tabs>
        <w:autoSpaceDE w:val="0"/>
        <w:autoSpaceDN w:val="0"/>
        <w:adjustRightInd w:val="0"/>
        <w:spacing w:after="0" w:line="240" w:lineRule="auto"/>
        <w:ind w:left="835"/>
        <w:jc w:val="both"/>
        <w:rPr>
          <w:rFonts w:ascii="Times New Roman" w:hAnsi="Times New Roman"/>
          <w:sz w:val="28"/>
          <w:szCs w:val="28"/>
          <w:lang w:val="ro-RO"/>
        </w:rPr>
      </w:pPr>
      <w:r w:rsidRPr="006B7739">
        <w:rPr>
          <w:rFonts w:ascii="Times New Roman" w:hAnsi="Times New Roman"/>
          <w:sz w:val="28"/>
          <w:szCs w:val="28"/>
          <w:lang w:val="ro-RO"/>
        </w:rPr>
        <w:tab/>
        <w:t>- la sud, Primaria Petrila</w:t>
      </w:r>
    </w:p>
    <w:p w:rsidR="006B7739" w:rsidRPr="006B7739" w:rsidRDefault="006B7739" w:rsidP="006B7739">
      <w:pPr>
        <w:widowControl w:val="0"/>
        <w:tabs>
          <w:tab w:val="left" w:pos="1195"/>
        </w:tabs>
        <w:autoSpaceDE w:val="0"/>
        <w:autoSpaceDN w:val="0"/>
        <w:adjustRightInd w:val="0"/>
        <w:spacing w:after="0" w:line="240" w:lineRule="auto"/>
        <w:ind w:left="835"/>
        <w:jc w:val="both"/>
        <w:rPr>
          <w:rFonts w:ascii="Times New Roman" w:hAnsi="Times New Roman"/>
          <w:sz w:val="28"/>
          <w:szCs w:val="28"/>
          <w:lang w:val="ro-RO"/>
        </w:rPr>
      </w:pPr>
      <w:r w:rsidRPr="006B7739">
        <w:rPr>
          <w:rFonts w:ascii="Times New Roman" w:hAnsi="Times New Roman"/>
          <w:sz w:val="28"/>
          <w:szCs w:val="28"/>
          <w:lang w:val="ro-RO"/>
        </w:rPr>
        <w:tab/>
        <w:t>- la est, Str. Bobalna/ Nr. Cad. 63649/ Primaria Petrila</w:t>
      </w:r>
    </w:p>
    <w:p w:rsidR="009F6AE7" w:rsidRDefault="006B7739" w:rsidP="006B7739">
      <w:pPr>
        <w:widowControl w:val="0"/>
        <w:tabs>
          <w:tab w:val="left" w:pos="1195"/>
        </w:tabs>
        <w:autoSpaceDE w:val="0"/>
        <w:autoSpaceDN w:val="0"/>
        <w:adjustRightInd w:val="0"/>
        <w:spacing w:after="0" w:line="240" w:lineRule="auto"/>
        <w:ind w:left="835"/>
        <w:jc w:val="both"/>
        <w:rPr>
          <w:rFonts w:ascii="Times New Roman" w:hAnsi="Times New Roman"/>
          <w:sz w:val="28"/>
          <w:szCs w:val="28"/>
          <w:lang w:val="ro-RO"/>
        </w:rPr>
      </w:pPr>
      <w:r w:rsidRPr="006B7739">
        <w:rPr>
          <w:rFonts w:ascii="Times New Roman" w:hAnsi="Times New Roman"/>
          <w:sz w:val="28"/>
          <w:szCs w:val="28"/>
          <w:lang w:val="ro-RO"/>
        </w:rPr>
        <w:tab/>
        <w:t>- la vest, Nr. Cad. 63525/ Raduca Florina</w:t>
      </w:r>
    </w:p>
    <w:p w:rsidR="006B7739" w:rsidRPr="00A1247B" w:rsidRDefault="006B7739" w:rsidP="006B7739">
      <w:pPr>
        <w:widowControl w:val="0"/>
        <w:tabs>
          <w:tab w:val="left" w:pos="1195"/>
        </w:tabs>
        <w:autoSpaceDE w:val="0"/>
        <w:autoSpaceDN w:val="0"/>
        <w:adjustRightInd w:val="0"/>
        <w:spacing w:after="0" w:line="240" w:lineRule="auto"/>
        <w:ind w:left="835"/>
        <w:jc w:val="both"/>
        <w:rPr>
          <w:rFonts w:ascii="Times New Roman" w:hAnsi="Times New Roman"/>
          <w:color w:val="FF0000"/>
          <w:sz w:val="28"/>
          <w:szCs w:val="28"/>
          <w:lang w:val="ro-RO"/>
        </w:rPr>
      </w:pPr>
    </w:p>
    <w:p w:rsidR="009015AC" w:rsidRPr="004730AB" w:rsidRDefault="009015AC" w:rsidP="000A4722">
      <w:pPr>
        <w:widowControl w:val="0"/>
        <w:suppressAutoHyphens/>
        <w:autoSpaceDE w:val="0"/>
        <w:autoSpaceDN w:val="0"/>
        <w:adjustRightInd w:val="0"/>
        <w:spacing w:after="0" w:line="240" w:lineRule="auto"/>
        <w:jc w:val="both"/>
        <w:rPr>
          <w:rFonts w:ascii="Times New Roman" w:hAnsi="Times New Roman"/>
          <w:b/>
          <w:bCs/>
          <w:sz w:val="28"/>
          <w:szCs w:val="28"/>
          <w:u w:val="single"/>
          <w:lang w:val="ro-RO"/>
        </w:rPr>
      </w:pPr>
      <w:r w:rsidRPr="00A1247B">
        <w:rPr>
          <w:rFonts w:ascii="Times New Roman" w:hAnsi="Times New Roman"/>
          <w:color w:val="FF0000"/>
          <w:sz w:val="28"/>
          <w:szCs w:val="28"/>
          <w:lang w:val="fr-FR"/>
        </w:rPr>
        <w:tab/>
      </w:r>
      <w:r w:rsidRPr="004730AB">
        <w:rPr>
          <w:rFonts w:ascii="Times New Roman" w:hAnsi="Times New Roman"/>
          <w:b/>
          <w:bCs/>
          <w:sz w:val="28"/>
          <w:szCs w:val="28"/>
          <w:u w:val="single"/>
          <w:lang w:val="ro-RO"/>
        </w:rPr>
        <w:t>Elemente ale cadrului natural</w:t>
      </w:r>
    </w:p>
    <w:p w:rsidR="009015AC" w:rsidRPr="004730AB" w:rsidRDefault="009015AC" w:rsidP="009015AC">
      <w:pPr>
        <w:widowControl w:val="0"/>
        <w:numPr>
          <w:ilvl w:val="0"/>
          <w:numId w:val="10"/>
        </w:numPr>
        <w:suppressAutoHyphens/>
        <w:autoSpaceDE w:val="0"/>
        <w:autoSpaceDN w:val="0"/>
        <w:adjustRightInd w:val="0"/>
        <w:spacing w:after="0" w:line="240" w:lineRule="auto"/>
        <w:ind w:left="1778" w:hanging="360"/>
        <w:jc w:val="both"/>
        <w:rPr>
          <w:rFonts w:ascii="Times New Roman" w:hAnsi="Times New Roman"/>
          <w:b/>
          <w:sz w:val="28"/>
          <w:szCs w:val="28"/>
          <w:lang w:val="ro-RO"/>
        </w:rPr>
      </w:pPr>
      <w:r w:rsidRPr="004730AB">
        <w:rPr>
          <w:rFonts w:ascii="Times New Roman" w:hAnsi="Times New Roman"/>
          <w:b/>
          <w:sz w:val="28"/>
          <w:szCs w:val="28"/>
          <w:lang w:val="ro-RO"/>
        </w:rPr>
        <w:t>Caracteristicile reliefului</w:t>
      </w:r>
    </w:p>
    <w:p w:rsidR="004730AB" w:rsidRDefault="00F94B85" w:rsidP="001B277C">
      <w:pPr>
        <w:widowControl w:val="0"/>
        <w:suppressAutoHyphens/>
        <w:autoSpaceDE w:val="0"/>
        <w:autoSpaceDN w:val="0"/>
        <w:adjustRightInd w:val="0"/>
        <w:spacing w:after="0" w:line="240" w:lineRule="auto"/>
        <w:ind w:left="90" w:hanging="90"/>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sidR="004730AB" w:rsidRPr="001B277C">
        <w:rPr>
          <w:rFonts w:ascii="Times New Roman" w:hAnsi="Times New Roman"/>
          <w:sz w:val="28"/>
          <w:szCs w:val="28"/>
          <w:lang w:val="ro-RO"/>
        </w:rPr>
        <w:t xml:space="preserve">Din punct de vedere </w:t>
      </w:r>
      <w:r w:rsidR="001B277C" w:rsidRPr="001B277C">
        <w:rPr>
          <w:rFonts w:ascii="Times New Roman" w:hAnsi="Times New Roman"/>
          <w:sz w:val="28"/>
          <w:szCs w:val="28"/>
          <w:lang w:val="ro-RO"/>
        </w:rPr>
        <w:t>geologic</w:t>
      </w:r>
      <w:r w:rsidR="004730AB" w:rsidRPr="001B277C">
        <w:rPr>
          <w:rFonts w:ascii="Times New Roman" w:hAnsi="Times New Roman"/>
          <w:sz w:val="28"/>
          <w:szCs w:val="28"/>
          <w:lang w:val="ro-RO"/>
        </w:rPr>
        <w:t xml:space="preserve">, relieful zonei se </w:t>
      </w:r>
      <w:r w:rsidR="001B277C" w:rsidRPr="001B277C">
        <w:rPr>
          <w:rFonts w:ascii="Times New Roman" w:hAnsi="Times New Roman"/>
          <w:sz w:val="28"/>
          <w:szCs w:val="28"/>
          <w:lang w:val="ro-RO"/>
        </w:rPr>
        <w:t>incadreaza in formatiunea  ce poarta denumirea ,, Bazinul Petrosani”</w:t>
      </w:r>
      <w:r w:rsidR="004730AB" w:rsidRPr="001B277C">
        <w:rPr>
          <w:rFonts w:ascii="Times New Roman" w:hAnsi="Times New Roman"/>
          <w:sz w:val="28"/>
          <w:szCs w:val="28"/>
          <w:lang w:val="ro-RO"/>
        </w:rPr>
        <w:t xml:space="preserve">. </w:t>
      </w:r>
      <w:r w:rsidR="001B277C">
        <w:rPr>
          <w:rFonts w:ascii="Times New Roman" w:hAnsi="Times New Roman"/>
          <w:sz w:val="28"/>
          <w:szCs w:val="28"/>
          <w:lang w:val="ro-RO"/>
        </w:rPr>
        <w:t xml:space="preserve"> Depozitele acestui bazin de varsta tertiara sunt dispuse peste cristalinul Getic. </w:t>
      </w:r>
    </w:p>
    <w:p w:rsidR="001B277C" w:rsidRDefault="001B277C" w:rsidP="001B277C">
      <w:pPr>
        <w:widowControl w:val="0"/>
        <w:suppressAutoHyphens/>
        <w:autoSpaceDE w:val="0"/>
        <w:autoSpaceDN w:val="0"/>
        <w:adjustRightInd w:val="0"/>
        <w:spacing w:after="0" w:line="240" w:lineRule="auto"/>
        <w:ind w:left="90" w:hanging="90"/>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t>Bazinul Petrosanilor este din punct de vedere geologic un sinclinal alungit pe directine E N E- V S V, cu azul in albia Jiului.</w:t>
      </w:r>
    </w:p>
    <w:p w:rsidR="001B277C" w:rsidRDefault="001B277C" w:rsidP="001B277C">
      <w:pPr>
        <w:widowControl w:val="0"/>
        <w:suppressAutoHyphens/>
        <w:autoSpaceDE w:val="0"/>
        <w:autoSpaceDN w:val="0"/>
        <w:adjustRightInd w:val="0"/>
        <w:spacing w:after="0" w:line="240" w:lineRule="auto"/>
        <w:ind w:left="90" w:hanging="90"/>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t>Sinclinalul are o lungime de peste 40 km  si o latime de circa 2 km in extremitatea Estica si 9 km in extremitatea Vestica.</w:t>
      </w:r>
    </w:p>
    <w:p w:rsidR="001B277C" w:rsidRPr="001B277C" w:rsidRDefault="001B277C" w:rsidP="001B277C">
      <w:pPr>
        <w:widowControl w:val="0"/>
        <w:suppressAutoHyphens/>
        <w:autoSpaceDE w:val="0"/>
        <w:autoSpaceDN w:val="0"/>
        <w:adjustRightInd w:val="0"/>
        <w:spacing w:after="0" w:line="240" w:lineRule="auto"/>
        <w:ind w:left="90" w:hanging="90"/>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t xml:space="preserve"> </w:t>
      </w:r>
    </w:p>
    <w:p w:rsidR="004730AB" w:rsidRPr="00A25251" w:rsidRDefault="0010609C" w:rsidP="00A25251">
      <w:pPr>
        <w:widowControl w:val="0"/>
        <w:suppressAutoHyphens/>
        <w:autoSpaceDE w:val="0"/>
        <w:autoSpaceDN w:val="0"/>
        <w:adjustRightInd w:val="0"/>
        <w:spacing w:after="0" w:line="240" w:lineRule="auto"/>
        <w:ind w:left="720" w:firstLine="720"/>
        <w:jc w:val="both"/>
        <w:rPr>
          <w:rFonts w:ascii="Times New Roman" w:hAnsi="Times New Roman"/>
          <w:b/>
          <w:sz w:val="28"/>
          <w:szCs w:val="28"/>
          <w:lang w:val="ro-RO"/>
        </w:rPr>
      </w:pPr>
      <w:r w:rsidRPr="00A25251">
        <w:rPr>
          <w:rFonts w:ascii="Times New Roman" w:hAnsi="Times New Roman"/>
          <w:b/>
          <w:sz w:val="28"/>
          <w:szCs w:val="28"/>
          <w:lang w:val="ro-RO"/>
        </w:rPr>
        <w:t>b.</w:t>
      </w:r>
      <w:r w:rsidR="009015AC" w:rsidRPr="00A25251">
        <w:rPr>
          <w:rFonts w:ascii="Times New Roman" w:hAnsi="Times New Roman"/>
          <w:b/>
          <w:bCs/>
          <w:sz w:val="28"/>
          <w:szCs w:val="28"/>
          <w:lang w:val="ro-RO"/>
        </w:rPr>
        <w:t xml:space="preserve">Clima </w:t>
      </w:r>
    </w:p>
    <w:p w:rsidR="001138DA" w:rsidRDefault="004730AB" w:rsidP="00A25251">
      <w:pPr>
        <w:widowControl w:val="0"/>
        <w:suppressAutoHyphens/>
        <w:autoSpaceDE w:val="0"/>
        <w:autoSpaceDN w:val="0"/>
        <w:adjustRightInd w:val="0"/>
        <w:spacing w:before="120" w:after="0" w:line="240" w:lineRule="auto"/>
        <w:jc w:val="both"/>
        <w:rPr>
          <w:rFonts w:ascii="Times New Roman" w:hAnsi="Times New Roman"/>
          <w:sz w:val="28"/>
          <w:szCs w:val="28"/>
          <w:lang w:val="ro-RO"/>
        </w:rPr>
      </w:pPr>
      <w:r w:rsidRPr="00A25251">
        <w:rPr>
          <w:rFonts w:ascii="Times New Roman" w:hAnsi="Times New Roman"/>
          <w:sz w:val="28"/>
          <w:szCs w:val="28"/>
          <w:lang w:val="ro-RO"/>
        </w:rPr>
        <w:tab/>
      </w:r>
      <w:r w:rsidR="00A25251" w:rsidRPr="00A25251">
        <w:rPr>
          <w:rFonts w:ascii="Times New Roman" w:hAnsi="Times New Roman"/>
          <w:sz w:val="28"/>
          <w:szCs w:val="28"/>
          <w:lang w:val="ro-RO"/>
        </w:rPr>
        <w:t>Cursul principal de apa este Jiul de este sau Ardelean cu afuentii sai Taia si Jietul</w:t>
      </w:r>
      <w:r w:rsidR="00A25251">
        <w:rPr>
          <w:rFonts w:ascii="Times New Roman" w:hAnsi="Times New Roman"/>
          <w:sz w:val="28"/>
          <w:szCs w:val="28"/>
          <w:lang w:val="ro-RO"/>
        </w:rPr>
        <w:t>. Jiul Ardelean prezinta o albie partiala regularizata, in amonte de localitatea Petrila, albia fiind partial colmatata.</w:t>
      </w:r>
    </w:p>
    <w:p w:rsidR="00A25251" w:rsidRPr="00A25251" w:rsidRDefault="00A25251" w:rsidP="00A25251">
      <w:pPr>
        <w:widowControl w:val="0"/>
        <w:suppressAutoHyphens/>
        <w:autoSpaceDE w:val="0"/>
        <w:autoSpaceDN w:val="0"/>
        <w:adjustRightInd w:val="0"/>
        <w:spacing w:before="120" w:after="0" w:line="240" w:lineRule="auto"/>
        <w:jc w:val="both"/>
        <w:rPr>
          <w:rFonts w:ascii="Times New Roman" w:hAnsi="Times New Roman"/>
          <w:sz w:val="28"/>
          <w:szCs w:val="28"/>
          <w:lang w:val="ro-RO"/>
        </w:rPr>
      </w:pPr>
      <w:r>
        <w:rPr>
          <w:rFonts w:ascii="Times New Roman" w:hAnsi="Times New Roman"/>
          <w:sz w:val="28"/>
          <w:szCs w:val="28"/>
          <w:lang w:val="ro-RO"/>
        </w:rPr>
        <w:tab/>
        <w:t>Jiul Ardelean prezinta un debit relativ constant cu oscilatii de debite in functie de anotimp si precipitatii.</w:t>
      </w:r>
    </w:p>
    <w:p w:rsidR="009015AC" w:rsidRPr="00A433DB" w:rsidRDefault="009015AC" w:rsidP="00A25251">
      <w:pPr>
        <w:widowControl w:val="0"/>
        <w:suppressAutoHyphens/>
        <w:autoSpaceDE w:val="0"/>
        <w:autoSpaceDN w:val="0"/>
        <w:adjustRightInd w:val="0"/>
        <w:spacing w:before="120" w:after="0" w:line="240" w:lineRule="auto"/>
        <w:jc w:val="both"/>
        <w:rPr>
          <w:rFonts w:ascii="Times New Roman" w:hAnsi="Times New Roman"/>
          <w:color w:val="FF0000"/>
          <w:sz w:val="28"/>
          <w:szCs w:val="28"/>
          <w:lang w:val="ro-RO"/>
        </w:rPr>
      </w:pPr>
      <w:r w:rsidRPr="00A433DB">
        <w:rPr>
          <w:rFonts w:ascii="Times New Roman" w:hAnsi="Times New Roman"/>
          <w:color w:val="FF0000"/>
          <w:sz w:val="28"/>
          <w:szCs w:val="28"/>
        </w:rPr>
        <w:tab/>
      </w:r>
    </w:p>
    <w:p w:rsidR="0082653C" w:rsidRDefault="0082653C" w:rsidP="00CF7EBE">
      <w:pPr>
        <w:widowControl w:val="0"/>
        <w:suppressAutoHyphens/>
        <w:autoSpaceDE w:val="0"/>
        <w:autoSpaceDN w:val="0"/>
        <w:adjustRightInd w:val="0"/>
        <w:spacing w:after="0" w:line="240" w:lineRule="auto"/>
        <w:ind w:firstLine="720"/>
        <w:jc w:val="both"/>
        <w:rPr>
          <w:rFonts w:ascii="Times New Roman" w:hAnsi="Times New Roman"/>
          <w:b/>
          <w:bCs/>
          <w:color w:val="FF0000"/>
          <w:sz w:val="28"/>
          <w:szCs w:val="28"/>
          <w:u w:val="single"/>
          <w:lang w:val="ro-RO"/>
        </w:rPr>
      </w:pPr>
    </w:p>
    <w:p w:rsidR="00694EAB" w:rsidRDefault="00694EAB" w:rsidP="00CF7EBE">
      <w:pPr>
        <w:widowControl w:val="0"/>
        <w:suppressAutoHyphens/>
        <w:autoSpaceDE w:val="0"/>
        <w:autoSpaceDN w:val="0"/>
        <w:adjustRightInd w:val="0"/>
        <w:spacing w:after="0" w:line="240" w:lineRule="auto"/>
        <w:ind w:firstLine="720"/>
        <w:jc w:val="both"/>
        <w:rPr>
          <w:rFonts w:ascii="Times New Roman" w:hAnsi="Times New Roman"/>
          <w:b/>
          <w:bCs/>
          <w:color w:val="FF0000"/>
          <w:sz w:val="28"/>
          <w:szCs w:val="28"/>
          <w:u w:val="single"/>
          <w:lang w:val="ro-RO"/>
        </w:rPr>
      </w:pPr>
    </w:p>
    <w:p w:rsidR="00694EAB" w:rsidRPr="00A433DB" w:rsidRDefault="00694EAB" w:rsidP="00CF7EBE">
      <w:pPr>
        <w:widowControl w:val="0"/>
        <w:suppressAutoHyphens/>
        <w:autoSpaceDE w:val="0"/>
        <w:autoSpaceDN w:val="0"/>
        <w:adjustRightInd w:val="0"/>
        <w:spacing w:after="0" w:line="240" w:lineRule="auto"/>
        <w:ind w:firstLine="720"/>
        <w:jc w:val="both"/>
        <w:rPr>
          <w:rFonts w:ascii="Times New Roman" w:hAnsi="Times New Roman"/>
          <w:b/>
          <w:bCs/>
          <w:color w:val="FF0000"/>
          <w:sz w:val="28"/>
          <w:szCs w:val="28"/>
          <w:u w:val="single"/>
          <w:lang w:val="ro-RO"/>
        </w:rPr>
      </w:pPr>
    </w:p>
    <w:p w:rsidR="009015AC" w:rsidRPr="00C1169D" w:rsidRDefault="009015AC" w:rsidP="00CF7EBE">
      <w:pPr>
        <w:widowControl w:val="0"/>
        <w:suppressAutoHyphens/>
        <w:autoSpaceDE w:val="0"/>
        <w:autoSpaceDN w:val="0"/>
        <w:adjustRightInd w:val="0"/>
        <w:spacing w:after="0" w:line="240" w:lineRule="auto"/>
        <w:ind w:firstLine="720"/>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2.4 Circulatia</w:t>
      </w:r>
    </w:p>
    <w:p w:rsidR="00E01C58" w:rsidRPr="00795166" w:rsidRDefault="0066558B" w:rsidP="00CF7EBE">
      <w:pPr>
        <w:widowControl w:val="0"/>
        <w:suppressAutoHyphens/>
        <w:autoSpaceDE w:val="0"/>
        <w:autoSpaceDN w:val="0"/>
        <w:adjustRightInd w:val="0"/>
        <w:spacing w:after="0" w:line="240" w:lineRule="auto"/>
        <w:ind w:firstLine="720"/>
        <w:jc w:val="both"/>
        <w:rPr>
          <w:rFonts w:ascii="Times New Roman" w:hAnsi="Times New Roman"/>
          <w:b/>
          <w:sz w:val="28"/>
          <w:szCs w:val="28"/>
          <w:u w:val="single"/>
          <w:lang w:val="ro-RO"/>
        </w:rPr>
      </w:pPr>
      <w:r w:rsidRPr="0066558B">
        <w:rPr>
          <w:rFonts w:ascii="Times New Roman" w:hAnsi="Times New Roman"/>
          <w:sz w:val="28"/>
          <w:szCs w:val="28"/>
          <w:lang w:val="ro-RO"/>
        </w:rPr>
        <w:t xml:space="preserve">Accesul </w:t>
      </w:r>
      <w:r w:rsidR="00071049">
        <w:rPr>
          <w:rFonts w:ascii="Times New Roman" w:hAnsi="Times New Roman"/>
          <w:sz w:val="28"/>
          <w:szCs w:val="28"/>
          <w:lang w:val="ro-RO"/>
        </w:rPr>
        <w:t xml:space="preserve">pe sit </w:t>
      </w:r>
      <w:r w:rsidR="00E01C58">
        <w:rPr>
          <w:rFonts w:ascii="Times New Roman" w:hAnsi="Times New Roman"/>
          <w:sz w:val="28"/>
          <w:szCs w:val="28"/>
          <w:lang w:val="ro-RO"/>
        </w:rPr>
        <w:t xml:space="preserve">se face din </w:t>
      </w:r>
      <w:r w:rsidR="00A433DB">
        <w:rPr>
          <w:rFonts w:ascii="Times New Roman" w:hAnsi="Times New Roman"/>
          <w:sz w:val="28"/>
          <w:szCs w:val="28"/>
          <w:lang w:val="ro-RO"/>
        </w:rPr>
        <w:t xml:space="preserve">Str. Republicii </w:t>
      </w:r>
      <w:r w:rsidR="00071049">
        <w:rPr>
          <w:rFonts w:ascii="Times New Roman" w:hAnsi="Times New Roman"/>
          <w:sz w:val="28"/>
          <w:szCs w:val="28"/>
          <w:lang w:val="ro-RO"/>
        </w:rPr>
        <w:t xml:space="preserve"> pe latura de </w:t>
      </w:r>
      <w:r w:rsidR="00A433DB">
        <w:rPr>
          <w:rFonts w:ascii="Times New Roman" w:hAnsi="Times New Roman"/>
          <w:sz w:val="28"/>
          <w:szCs w:val="28"/>
          <w:lang w:val="ro-RO"/>
        </w:rPr>
        <w:t>N</w:t>
      </w:r>
      <w:r w:rsidR="003B6028" w:rsidRPr="003B6028">
        <w:rPr>
          <w:rFonts w:ascii="Times New Roman" w:hAnsi="Times New Roman"/>
          <w:sz w:val="28"/>
          <w:szCs w:val="28"/>
          <w:lang w:val="ro-RO"/>
        </w:rPr>
        <w:t xml:space="preserve"> </w:t>
      </w:r>
      <w:r w:rsidR="00E01C58">
        <w:rPr>
          <w:rFonts w:ascii="Times New Roman" w:hAnsi="Times New Roman"/>
          <w:sz w:val="28"/>
          <w:szCs w:val="28"/>
          <w:lang w:val="ro-RO"/>
        </w:rPr>
        <w:t xml:space="preserve">cu un profil existent de cca </w:t>
      </w:r>
      <w:r w:rsidR="00A433DB">
        <w:rPr>
          <w:rFonts w:ascii="Times New Roman" w:hAnsi="Times New Roman"/>
          <w:sz w:val="28"/>
          <w:szCs w:val="28"/>
          <w:lang w:val="ro-RO"/>
        </w:rPr>
        <w:t>10.00</w:t>
      </w:r>
      <w:r w:rsidR="00517877">
        <w:rPr>
          <w:rFonts w:ascii="Times New Roman" w:hAnsi="Times New Roman"/>
          <w:sz w:val="28"/>
          <w:szCs w:val="28"/>
          <w:lang w:val="ro-RO"/>
        </w:rPr>
        <w:t xml:space="preserve"> </w:t>
      </w:r>
      <w:r w:rsidR="00071049">
        <w:rPr>
          <w:rFonts w:ascii="Times New Roman" w:hAnsi="Times New Roman"/>
          <w:sz w:val="28"/>
          <w:szCs w:val="28"/>
          <w:lang w:val="ro-RO"/>
        </w:rPr>
        <w:t>m</w:t>
      </w:r>
      <w:r w:rsidR="00517877">
        <w:rPr>
          <w:rFonts w:ascii="Times New Roman" w:hAnsi="Times New Roman"/>
          <w:sz w:val="28"/>
          <w:szCs w:val="28"/>
          <w:lang w:val="ro-RO"/>
        </w:rPr>
        <w:t xml:space="preserve"> </w:t>
      </w:r>
      <w:r w:rsidR="00E01C58">
        <w:rPr>
          <w:rFonts w:ascii="Times New Roman" w:hAnsi="Times New Roman"/>
          <w:sz w:val="28"/>
          <w:szCs w:val="28"/>
          <w:lang w:val="ro-RO"/>
        </w:rPr>
        <w:t>existent.</w:t>
      </w:r>
      <w:r w:rsidR="00A433DB">
        <w:rPr>
          <w:rFonts w:ascii="Times New Roman" w:hAnsi="Times New Roman"/>
          <w:sz w:val="28"/>
          <w:szCs w:val="28"/>
          <w:lang w:val="ro-RO"/>
        </w:rPr>
        <w:t xml:space="preserve"> De asemenea pe terenul studiat s-a propus un nou drum cu un profil intre 9.00m – 9.40m prevazut cu o zona de intoarcere la final astfel incat masina de gunoi sau autospeciala de pompieri sa aiba loc de manevre pentru intaorcere. </w:t>
      </w:r>
      <w:r w:rsidR="00795166">
        <w:rPr>
          <w:rFonts w:ascii="Times New Roman" w:hAnsi="Times New Roman"/>
          <w:sz w:val="28"/>
          <w:szCs w:val="28"/>
          <w:lang w:val="ro-RO"/>
        </w:rPr>
        <w:t xml:space="preserve">De asemenea terenul pe care se va infiinta noua strada va fi cedat primariei Orasului petrila conform Plansei  Nr. 06 unde este notat in legenda </w:t>
      </w:r>
      <w:r w:rsidR="00795166" w:rsidRPr="00795166">
        <w:rPr>
          <w:rFonts w:ascii="Times New Roman" w:hAnsi="Times New Roman"/>
          <w:b/>
          <w:sz w:val="28"/>
          <w:szCs w:val="28"/>
          <w:u w:val="single"/>
          <w:lang w:val="ro-RO"/>
        </w:rPr>
        <w:t>,,</w:t>
      </w:r>
      <w:bookmarkStart w:id="0" w:name="_GoBack"/>
      <w:bookmarkEnd w:id="0"/>
      <w:r w:rsidR="00795166" w:rsidRPr="00795166">
        <w:rPr>
          <w:rFonts w:ascii="Times New Roman" w:hAnsi="Times New Roman"/>
          <w:b/>
          <w:sz w:val="28"/>
          <w:szCs w:val="28"/>
          <w:u w:val="single"/>
          <w:lang w:val="ro-RO"/>
        </w:rPr>
        <w:t>teren aflat in domeniul public de interes local”</w:t>
      </w:r>
    </w:p>
    <w:p w:rsidR="0069099C" w:rsidRDefault="0069099C" w:rsidP="00CF7EBE">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9015AC" w:rsidRPr="00C1169D" w:rsidRDefault="009015AC" w:rsidP="00CF7EBE">
      <w:pPr>
        <w:widowControl w:val="0"/>
        <w:suppressAutoHyphens/>
        <w:autoSpaceDE w:val="0"/>
        <w:autoSpaceDN w:val="0"/>
        <w:adjustRightInd w:val="0"/>
        <w:spacing w:after="0" w:line="240" w:lineRule="auto"/>
        <w:ind w:firstLine="720"/>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2.5 Ocuparea terenurilor</w:t>
      </w:r>
    </w:p>
    <w:p w:rsidR="009015AC" w:rsidRDefault="009015AC">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r w:rsidRPr="00C1169D">
        <w:rPr>
          <w:rFonts w:ascii="Times New Roman" w:hAnsi="Times New Roman"/>
          <w:sz w:val="28"/>
          <w:szCs w:val="28"/>
          <w:lang w:val="ro-RO"/>
        </w:rPr>
        <w:t xml:space="preserve">Amplasamentul prezentului PUZ, situat in </w:t>
      </w:r>
      <w:r w:rsidR="00A433DB">
        <w:rPr>
          <w:rFonts w:ascii="Times New Roman" w:hAnsi="Times New Roman"/>
          <w:sz w:val="28"/>
          <w:szCs w:val="28"/>
          <w:lang w:val="ro-RO"/>
        </w:rPr>
        <w:t xml:space="preserve">intravilanul </w:t>
      </w:r>
      <w:r w:rsidR="00CF7EBE" w:rsidRPr="00C1169D">
        <w:rPr>
          <w:rFonts w:ascii="Times New Roman" w:hAnsi="Times New Roman"/>
          <w:sz w:val="28"/>
          <w:szCs w:val="28"/>
          <w:lang w:val="ro-RO"/>
        </w:rPr>
        <w:t xml:space="preserve"> </w:t>
      </w:r>
      <w:r w:rsidR="00A433DB">
        <w:rPr>
          <w:rFonts w:ascii="Times New Roman" w:hAnsi="Times New Roman"/>
          <w:sz w:val="28"/>
          <w:szCs w:val="28"/>
          <w:lang w:val="ro-RO"/>
        </w:rPr>
        <w:t>Orasului Petrila</w:t>
      </w:r>
      <w:r w:rsidR="00CF7EBE" w:rsidRPr="00C1169D">
        <w:rPr>
          <w:rFonts w:ascii="Times New Roman" w:hAnsi="Times New Roman"/>
          <w:sz w:val="28"/>
          <w:szCs w:val="28"/>
          <w:lang w:val="ro-RO"/>
        </w:rPr>
        <w:t xml:space="preserve">, </w:t>
      </w:r>
      <w:r w:rsidRPr="00C1169D">
        <w:rPr>
          <w:rFonts w:ascii="Times New Roman" w:hAnsi="Times New Roman"/>
          <w:sz w:val="28"/>
          <w:szCs w:val="28"/>
          <w:lang w:val="ro-RO"/>
        </w:rPr>
        <w:t xml:space="preserve">in partea de </w:t>
      </w:r>
      <w:r w:rsidR="00A433DB">
        <w:rPr>
          <w:rFonts w:ascii="Times New Roman" w:hAnsi="Times New Roman"/>
          <w:sz w:val="28"/>
          <w:szCs w:val="28"/>
          <w:lang w:val="ro-RO"/>
        </w:rPr>
        <w:t>Est</w:t>
      </w:r>
      <w:r w:rsidRPr="00C1169D">
        <w:rPr>
          <w:rFonts w:ascii="Times New Roman" w:hAnsi="Times New Roman"/>
          <w:sz w:val="28"/>
          <w:szCs w:val="28"/>
          <w:lang w:val="ro-RO"/>
        </w:rPr>
        <w:t xml:space="preserve">, </w:t>
      </w:r>
      <w:r w:rsidR="00ED2DFF" w:rsidRPr="00C1169D">
        <w:rPr>
          <w:rFonts w:ascii="Times New Roman" w:hAnsi="Times New Roman"/>
          <w:sz w:val="28"/>
          <w:szCs w:val="28"/>
          <w:lang w:val="ro-RO"/>
        </w:rPr>
        <w:t xml:space="preserve">are o suprafata </w:t>
      </w:r>
      <w:r w:rsidR="00C526E6" w:rsidRPr="00C1169D">
        <w:rPr>
          <w:rFonts w:ascii="Times New Roman" w:hAnsi="Times New Roman"/>
          <w:sz w:val="28"/>
          <w:szCs w:val="28"/>
          <w:lang w:val="ro-RO"/>
        </w:rPr>
        <w:t xml:space="preserve">de </w:t>
      </w:r>
      <w:r w:rsidR="00A433DB" w:rsidRPr="00C67BF2">
        <w:rPr>
          <w:rFonts w:ascii="Arial" w:hAnsi="Arial" w:cs="Arial"/>
          <w:b/>
          <w:sz w:val="24"/>
          <w:szCs w:val="24"/>
        </w:rPr>
        <w:t xml:space="preserve">10.509,00 mp </w:t>
      </w:r>
      <w:r w:rsidRPr="00C1169D">
        <w:rPr>
          <w:rFonts w:ascii="Times New Roman" w:hAnsi="Times New Roman"/>
          <w:sz w:val="28"/>
          <w:szCs w:val="28"/>
          <w:lang w:val="ro-RO"/>
        </w:rPr>
        <w:t xml:space="preserve">fiind in proprietatea </w:t>
      </w:r>
      <w:r w:rsidR="00A433DB" w:rsidRPr="00A433DB">
        <w:rPr>
          <w:rFonts w:ascii="Times New Roman" w:hAnsi="Times New Roman"/>
          <w:sz w:val="28"/>
          <w:szCs w:val="28"/>
          <w:lang w:val="ro-RO"/>
        </w:rPr>
        <w:t>RFD SPEDITION EXPRES S.R.L.</w:t>
      </w:r>
      <w:r w:rsidR="00A433DB">
        <w:rPr>
          <w:rFonts w:ascii="Times New Roman" w:hAnsi="Times New Roman"/>
          <w:sz w:val="28"/>
          <w:szCs w:val="28"/>
          <w:lang w:val="ro-RO"/>
        </w:rPr>
        <w:t xml:space="preserve"> </w:t>
      </w:r>
      <w:r w:rsidR="00071049">
        <w:rPr>
          <w:rFonts w:ascii="Times New Roman" w:hAnsi="Times New Roman"/>
          <w:sz w:val="28"/>
          <w:szCs w:val="28"/>
          <w:lang w:val="ro-RO"/>
        </w:rPr>
        <w:t>Constanta</w:t>
      </w:r>
      <w:r w:rsidR="001D7C4B" w:rsidRPr="001D7C4B">
        <w:rPr>
          <w:rFonts w:ascii="Times New Roman" w:hAnsi="Times New Roman"/>
          <w:sz w:val="28"/>
          <w:szCs w:val="28"/>
          <w:lang w:val="ro-RO"/>
        </w:rPr>
        <w:t xml:space="preserve"> </w:t>
      </w:r>
      <w:r w:rsidRPr="00C1169D">
        <w:rPr>
          <w:rFonts w:ascii="Times New Roman" w:hAnsi="Times New Roman"/>
          <w:sz w:val="28"/>
          <w:szCs w:val="28"/>
          <w:lang w:val="ro-RO"/>
        </w:rPr>
        <w:t xml:space="preserve">conform actelor de proprietate prezentate la obtinerea Certificatului de Urbanism. </w:t>
      </w:r>
    </w:p>
    <w:p w:rsidR="00B75DF4" w:rsidRPr="00C1169D" w:rsidRDefault="00B75DF4">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CF7EBE" w:rsidRDefault="009015AC" w:rsidP="00F65167">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ab/>
        <w:t xml:space="preserve">In prezent terenul este liber, are destinatia </w:t>
      </w:r>
      <w:r w:rsidR="00A433DB">
        <w:rPr>
          <w:rFonts w:ascii="Times New Roman" w:hAnsi="Times New Roman"/>
          <w:sz w:val="28"/>
          <w:szCs w:val="28"/>
          <w:lang w:val="ro-RO"/>
        </w:rPr>
        <w:t>zona de locuit</w:t>
      </w:r>
      <w:r w:rsidRPr="00C1169D">
        <w:rPr>
          <w:rFonts w:ascii="Times New Roman" w:hAnsi="Times New Roman"/>
          <w:sz w:val="28"/>
          <w:szCs w:val="28"/>
          <w:lang w:val="ro-RO"/>
        </w:rPr>
        <w:t xml:space="preserve"> urmand a avea </w:t>
      </w:r>
      <w:r w:rsidR="00A433DB">
        <w:rPr>
          <w:rFonts w:ascii="Times New Roman" w:hAnsi="Times New Roman"/>
          <w:sz w:val="28"/>
          <w:szCs w:val="28"/>
          <w:lang w:val="ro-RO"/>
        </w:rPr>
        <w:t>aceeasi destinatie.</w:t>
      </w:r>
    </w:p>
    <w:p w:rsidR="0082653C" w:rsidRPr="00C1169D" w:rsidRDefault="0082653C" w:rsidP="00F65167">
      <w:pPr>
        <w:widowControl w:val="0"/>
        <w:suppressAutoHyphens/>
        <w:autoSpaceDE w:val="0"/>
        <w:autoSpaceDN w:val="0"/>
        <w:adjustRightInd w:val="0"/>
        <w:spacing w:after="0" w:line="240" w:lineRule="auto"/>
        <w:jc w:val="both"/>
        <w:rPr>
          <w:rFonts w:ascii="Times New Roman" w:hAnsi="Times New Roman"/>
          <w:sz w:val="28"/>
          <w:szCs w:val="28"/>
          <w:lang w:val="ro-RO"/>
        </w:rPr>
      </w:pPr>
    </w:p>
    <w:p w:rsidR="009015AC" w:rsidRDefault="009015AC" w:rsidP="00CF7EBE">
      <w:pPr>
        <w:widowControl w:val="0"/>
        <w:suppressAutoHyphens/>
        <w:autoSpaceDE w:val="0"/>
        <w:autoSpaceDN w:val="0"/>
        <w:adjustRightInd w:val="0"/>
        <w:spacing w:after="0" w:line="240" w:lineRule="auto"/>
        <w:ind w:firstLine="720"/>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2.6. Echiparea edilitara</w:t>
      </w:r>
    </w:p>
    <w:p w:rsidR="00A433DB" w:rsidRPr="00A433DB" w:rsidRDefault="00F23C26" w:rsidP="00CF7EBE">
      <w:pPr>
        <w:widowControl w:val="0"/>
        <w:suppressAutoHyphens/>
        <w:autoSpaceDE w:val="0"/>
        <w:autoSpaceDN w:val="0"/>
        <w:adjustRightInd w:val="0"/>
        <w:spacing w:after="0" w:line="240" w:lineRule="auto"/>
        <w:ind w:firstLine="720"/>
        <w:jc w:val="both"/>
        <w:rPr>
          <w:rFonts w:ascii="Times New Roman" w:hAnsi="Times New Roman"/>
          <w:bCs/>
          <w:sz w:val="28"/>
          <w:szCs w:val="28"/>
          <w:lang w:val="ro-RO"/>
        </w:rPr>
      </w:pPr>
      <w:r>
        <w:rPr>
          <w:rFonts w:ascii="Times New Roman" w:hAnsi="Times New Roman"/>
          <w:bCs/>
          <w:sz w:val="28"/>
          <w:szCs w:val="28"/>
          <w:lang w:val="ro-RO"/>
        </w:rPr>
        <w:tab/>
      </w:r>
      <w:r w:rsidR="00A433DB">
        <w:rPr>
          <w:rFonts w:ascii="Times New Roman" w:hAnsi="Times New Roman"/>
          <w:bCs/>
          <w:sz w:val="28"/>
          <w:szCs w:val="28"/>
          <w:lang w:val="ro-RO"/>
        </w:rPr>
        <w:t>Pe strada Republicii se gasesc urmataorele utilitati edilitare</w:t>
      </w:r>
    </w:p>
    <w:p w:rsidR="009015AC" w:rsidRPr="00C1169D" w:rsidRDefault="009015AC" w:rsidP="00A433DB">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r w:rsidRPr="00C1169D">
        <w:rPr>
          <w:rFonts w:ascii="Times New Roman" w:hAnsi="Times New Roman"/>
          <w:sz w:val="28"/>
          <w:szCs w:val="28"/>
          <w:lang w:val="ro-RO"/>
        </w:rPr>
        <w:t>a. Alimentarea cu apa</w:t>
      </w:r>
      <w:r w:rsidR="00F23C26">
        <w:rPr>
          <w:rFonts w:ascii="Times New Roman" w:hAnsi="Times New Roman"/>
          <w:sz w:val="28"/>
          <w:szCs w:val="28"/>
          <w:lang w:val="ro-RO"/>
        </w:rPr>
        <w:t>-</w:t>
      </w:r>
      <w:r w:rsidR="00F23C26" w:rsidRPr="00F23C26">
        <w:rPr>
          <w:rFonts w:ascii="Arial" w:hAnsi="Arial" w:cs="Arial"/>
          <w:sz w:val="24"/>
          <w:szCs w:val="24"/>
        </w:rPr>
        <w:t xml:space="preserve"> </w:t>
      </w:r>
      <w:r w:rsidR="00F23C26">
        <w:rPr>
          <w:rFonts w:ascii="Arial" w:hAnsi="Arial" w:cs="Arial"/>
          <w:sz w:val="24"/>
          <w:szCs w:val="24"/>
        </w:rPr>
        <w:t>se va realiza prin put forat pana la extinderea retelei.</w:t>
      </w:r>
    </w:p>
    <w:p w:rsidR="009015AC" w:rsidRPr="00C1169D" w:rsidRDefault="009015AC">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r w:rsidRPr="00C1169D">
        <w:rPr>
          <w:rFonts w:ascii="Times New Roman" w:hAnsi="Times New Roman"/>
          <w:sz w:val="28"/>
          <w:szCs w:val="28"/>
          <w:lang w:val="ro-RO"/>
        </w:rPr>
        <w:t>b. Canalizare</w:t>
      </w:r>
      <w:r w:rsidR="00F23C26">
        <w:rPr>
          <w:rFonts w:ascii="Times New Roman" w:hAnsi="Times New Roman"/>
          <w:sz w:val="28"/>
          <w:szCs w:val="28"/>
          <w:lang w:val="ro-RO"/>
        </w:rPr>
        <w:t>-</w:t>
      </w:r>
      <w:r w:rsidR="00F23C26" w:rsidRPr="00F23C26">
        <w:rPr>
          <w:rFonts w:ascii="Arial" w:hAnsi="Arial" w:cs="Arial"/>
          <w:sz w:val="24"/>
          <w:szCs w:val="24"/>
        </w:rPr>
        <w:t xml:space="preserve"> </w:t>
      </w:r>
      <w:r w:rsidR="00F23C26">
        <w:rPr>
          <w:rFonts w:ascii="Arial" w:hAnsi="Arial" w:cs="Arial"/>
          <w:sz w:val="24"/>
          <w:szCs w:val="24"/>
        </w:rPr>
        <w:t>fosa septica vidanjabila, pana la extinderea retelei/</w:t>
      </w:r>
    </w:p>
    <w:p w:rsidR="00F23C26" w:rsidRDefault="009015AC" w:rsidP="00F23C26">
      <w:pPr>
        <w:tabs>
          <w:tab w:val="left" w:pos="720"/>
          <w:tab w:val="decimal" w:pos="4500"/>
        </w:tabs>
        <w:ind w:left="720"/>
        <w:contextualSpacing/>
        <w:jc w:val="both"/>
        <w:rPr>
          <w:rFonts w:ascii="Arial" w:hAnsi="Arial" w:cs="Arial"/>
          <w:sz w:val="24"/>
          <w:szCs w:val="24"/>
        </w:rPr>
      </w:pPr>
      <w:r w:rsidRPr="00C1169D">
        <w:rPr>
          <w:rFonts w:ascii="Times New Roman" w:hAnsi="Times New Roman"/>
          <w:sz w:val="28"/>
          <w:szCs w:val="28"/>
          <w:lang w:val="ro-RO"/>
        </w:rPr>
        <w:t>c. Alimentarea cu energie electrica</w:t>
      </w:r>
      <w:r w:rsidR="00F23C26">
        <w:rPr>
          <w:rFonts w:ascii="Times New Roman" w:hAnsi="Times New Roman"/>
          <w:sz w:val="28"/>
          <w:szCs w:val="28"/>
          <w:lang w:val="ro-RO"/>
        </w:rPr>
        <w:t>-</w:t>
      </w:r>
      <w:r w:rsidR="00F23C26" w:rsidRPr="00F23C26">
        <w:rPr>
          <w:rFonts w:ascii="Arial" w:hAnsi="Arial" w:cs="Arial"/>
          <w:sz w:val="24"/>
          <w:szCs w:val="24"/>
        </w:rPr>
        <w:t xml:space="preserve"> </w:t>
      </w:r>
      <w:r w:rsidR="00F23C26">
        <w:rPr>
          <w:rFonts w:ascii="Arial" w:hAnsi="Arial" w:cs="Arial"/>
          <w:sz w:val="24"/>
          <w:szCs w:val="24"/>
        </w:rPr>
        <w:t>alimentarea este asigurata prin extinderea retelei edilitare</w:t>
      </w:r>
    </w:p>
    <w:p w:rsidR="009015AC" w:rsidRPr="00C1169D" w:rsidRDefault="009015AC">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F23C26" w:rsidRDefault="009015AC" w:rsidP="00F23C26">
      <w:pPr>
        <w:tabs>
          <w:tab w:val="left" w:pos="720"/>
          <w:tab w:val="decimal" w:pos="4500"/>
        </w:tabs>
        <w:ind w:left="720"/>
        <w:contextualSpacing/>
        <w:jc w:val="both"/>
        <w:rPr>
          <w:rFonts w:ascii="Arial" w:hAnsi="Arial" w:cs="Arial"/>
          <w:sz w:val="24"/>
          <w:szCs w:val="24"/>
        </w:rPr>
      </w:pPr>
      <w:r w:rsidRPr="00C1169D">
        <w:rPr>
          <w:rFonts w:ascii="Times New Roman" w:hAnsi="Times New Roman"/>
          <w:sz w:val="28"/>
          <w:szCs w:val="28"/>
          <w:lang w:val="ro-RO"/>
        </w:rPr>
        <w:t xml:space="preserve">d. </w:t>
      </w:r>
      <w:r w:rsidR="00A433DB">
        <w:rPr>
          <w:rFonts w:ascii="Times New Roman" w:hAnsi="Times New Roman"/>
          <w:sz w:val="28"/>
          <w:szCs w:val="28"/>
          <w:lang w:val="ro-RO"/>
        </w:rPr>
        <w:t>Gaze naturale</w:t>
      </w:r>
      <w:r w:rsidR="00F23C26">
        <w:rPr>
          <w:rFonts w:ascii="Times New Roman" w:hAnsi="Times New Roman"/>
          <w:sz w:val="28"/>
          <w:szCs w:val="28"/>
          <w:lang w:val="ro-RO"/>
        </w:rPr>
        <w:t>-</w:t>
      </w:r>
      <w:r w:rsidR="00F23C26" w:rsidRPr="00F23C26">
        <w:rPr>
          <w:rFonts w:ascii="Arial" w:hAnsi="Arial" w:cs="Arial"/>
          <w:sz w:val="24"/>
          <w:szCs w:val="24"/>
        </w:rPr>
        <w:t xml:space="preserve"> </w:t>
      </w:r>
      <w:r w:rsidR="00F23C26">
        <w:rPr>
          <w:rFonts w:ascii="Arial" w:hAnsi="Arial" w:cs="Arial"/>
          <w:sz w:val="24"/>
          <w:szCs w:val="24"/>
        </w:rPr>
        <w:t>centrala termica pe gaze/ peleti sau surse de energie regenerabila</w:t>
      </w:r>
    </w:p>
    <w:p w:rsidR="009015AC" w:rsidRPr="00C1169D" w:rsidRDefault="009015AC">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9015AC"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Nu exista retele de telecomunicatii in zona</w:t>
      </w:r>
    </w:p>
    <w:p w:rsidR="0058626C" w:rsidRPr="00C1169D" w:rsidRDefault="0058626C">
      <w:pPr>
        <w:widowControl w:val="0"/>
        <w:suppressAutoHyphens/>
        <w:autoSpaceDE w:val="0"/>
        <w:autoSpaceDN w:val="0"/>
        <w:adjustRightInd w:val="0"/>
        <w:spacing w:after="0" w:line="240" w:lineRule="auto"/>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2.7 Probleme de mediu</w:t>
      </w:r>
    </w:p>
    <w:p w:rsidR="008B6C32" w:rsidRDefault="009015AC">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r w:rsidRPr="00C1169D">
        <w:rPr>
          <w:rFonts w:ascii="Times New Roman" w:hAnsi="Times New Roman"/>
          <w:sz w:val="28"/>
          <w:szCs w:val="28"/>
          <w:lang w:val="ro-RO"/>
        </w:rPr>
        <w:t xml:space="preserve">In aceasta zona nu s-au inregistrat riscuri naturale de-a lungul timpului, nici alunecari de teren, inundatii sau riscuri antropice, datorita activitatilor </w:t>
      </w:r>
      <w:r w:rsidR="00E372D0">
        <w:rPr>
          <w:rFonts w:ascii="Times New Roman" w:hAnsi="Times New Roman"/>
          <w:sz w:val="28"/>
          <w:szCs w:val="28"/>
          <w:lang w:val="ro-RO"/>
        </w:rPr>
        <w:t>desfasurate pe teren.</w:t>
      </w:r>
    </w:p>
    <w:p w:rsidR="00E372D0" w:rsidRPr="00C1169D" w:rsidRDefault="00E372D0">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2.8 Optiuni ale populatiei</w:t>
      </w:r>
    </w:p>
    <w:p w:rsidR="009015AC" w:rsidRPr="00C1169D" w:rsidRDefault="009015AC">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r w:rsidRPr="00C1169D">
        <w:rPr>
          <w:rFonts w:ascii="Times New Roman" w:hAnsi="Times New Roman"/>
          <w:sz w:val="28"/>
          <w:szCs w:val="28"/>
          <w:lang w:val="ro-RO"/>
        </w:rPr>
        <w:t xml:space="preserve">Pentru cresterea calitatii vietii in randul populatiei </w:t>
      </w:r>
      <w:r w:rsidR="00E372D0">
        <w:rPr>
          <w:rFonts w:ascii="Times New Roman" w:hAnsi="Times New Roman"/>
          <w:sz w:val="28"/>
          <w:szCs w:val="28"/>
          <w:lang w:val="ro-RO"/>
        </w:rPr>
        <w:t>Orasului Petrila</w:t>
      </w:r>
      <w:r w:rsidRPr="00C1169D">
        <w:rPr>
          <w:rFonts w:ascii="Times New Roman" w:hAnsi="Times New Roman"/>
          <w:sz w:val="28"/>
          <w:szCs w:val="28"/>
          <w:lang w:val="ro-RO"/>
        </w:rPr>
        <w:t>, propunerea prezentului PUZ are urmatoarele atuuri :</w:t>
      </w:r>
    </w:p>
    <w:p w:rsidR="009015AC" w:rsidRPr="00C1169D" w:rsidRDefault="009015AC" w:rsidP="009015AC">
      <w:pPr>
        <w:widowControl w:val="0"/>
        <w:numPr>
          <w:ilvl w:val="0"/>
          <w:numId w:val="21"/>
        </w:numPr>
        <w:suppressAutoHyphens/>
        <w:autoSpaceDE w:val="0"/>
        <w:autoSpaceDN w:val="0"/>
        <w:adjustRightInd w:val="0"/>
        <w:spacing w:after="0" w:line="240" w:lineRule="auto"/>
        <w:ind w:left="795" w:hanging="360"/>
        <w:jc w:val="both"/>
        <w:rPr>
          <w:rFonts w:ascii="Times New Roman" w:hAnsi="Times New Roman"/>
          <w:sz w:val="28"/>
          <w:szCs w:val="28"/>
          <w:lang w:val="ro-RO"/>
        </w:rPr>
      </w:pPr>
      <w:r w:rsidRPr="00C1169D">
        <w:rPr>
          <w:rFonts w:ascii="Times New Roman" w:hAnsi="Times New Roman"/>
          <w:sz w:val="28"/>
          <w:szCs w:val="28"/>
          <w:lang w:val="ro-RO"/>
        </w:rPr>
        <w:t xml:space="preserve">Amplificarea si asigurarea unor locuri noi de munca pentru locuitorii </w:t>
      </w:r>
      <w:r w:rsidR="00E372D0">
        <w:rPr>
          <w:rFonts w:ascii="Times New Roman" w:hAnsi="Times New Roman"/>
          <w:sz w:val="28"/>
          <w:szCs w:val="28"/>
          <w:lang w:val="ro-RO"/>
        </w:rPr>
        <w:t>orasului</w:t>
      </w:r>
      <w:r w:rsidRPr="00C1169D">
        <w:rPr>
          <w:rFonts w:ascii="Times New Roman" w:hAnsi="Times New Roman"/>
          <w:sz w:val="28"/>
          <w:szCs w:val="28"/>
          <w:lang w:val="ro-RO"/>
        </w:rPr>
        <w:t xml:space="preserve">, pe parcursul executiei si exploatarii zonei </w:t>
      </w:r>
    </w:p>
    <w:p w:rsidR="009015AC" w:rsidRPr="00C1169D" w:rsidRDefault="009015AC" w:rsidP="009015AC">
      <w:pPr>
        <w:widowControl w:val="0"/>
        <w:numPr>
          <w:ilvl w:val="0"/>
          <w:numId w:val="21"/>
        </w:numPr>
        <w:suppressAutoHyphens/>
        <w:autoSpaceDE w:val="0"/>
        <w:autoSpaceDN w:val="0"/>
        <w:adjustRightInd w:val="0"/>
        <w:spacing w:after="0" w:line="240" w:lineRule="auto"/>
        <w:ind w:left="795" w:hanging="360"/>
        <w:jc w:val="both"/>
        <w:rPr>
          <w:rFonts w:ascii="Times New Roman" w:hAnsi="Times New Roman"/>
          <w:sz w:val="28"/>
          <w:szCs w:val="28"/>
          <w:lang w:val="ro-RO"/>
        </w:rPr>
      </w:pPr>
      <w:r w:rsidRPr="00C1169D">
        <w:rPr>
          <w:rFonts w:ascii="Times New Roman" w:hAnsi="Times New Roman"/>
          <w:sz w:val="28"/>
          <w:szCs w:val="28"/>
          <w:lang w:val="ro-RO"/>
        </w:rPr>
        <w:lastRenderedPageBreak/>
        <w:t xml:space="preserve">Dezvoltarea infrastructurii </w:t>
      </w:r>
      <w:r w:rsidR="00E372D0">
        <w:rPr>
          <w:rFonts w:ascii="Times New Roman" w:hAnsi="Times New Roman"/>
          <w:sz w:val="28"/>
          <w:szCs w:val="28"/>
          <w:lang w:val="ro-RO"/>
        </w:rPr>
        <w:t>orasului</w:t>
      </w:r>
      <w:r w:rsidRPr="00C1169D">
        <w:rPr>
          <w:rFonts w:ascii="Times New Roman" w:hAnsi="Times New Roman"/>
          <w:sz w:val="28"/>
          <w:szCs w:val="28"/>
          <w:lang w:val="ro-RO"/>
        </w:rPr>
        <w:t xml:space="preserve"> – prin modernizarea strazilor </w:t>
      </w:r>
      <w:r w:rsidR="00071049">
        <w:rPr>
          <w:rFonts w:ascii="Times New Roman" w:hAnsi="Times New Roman"/>
          <w:sz w:val="28"/>
          <w:szCs w:val="28"/>
          <w:lang w:val="ro-RO"/>
        </w:rPr>
        <w:t xml:space="preserve">locale </w:t>
      </w:r>
      <w:r w:rsidRPr="00C1169D">
        <w:rPr>
          <w:rFonts w:ascii="Times New Roman" w:hAnsi="Times New Roman"/>
          <w:sz w:val="28"/>
          <w:szCs w:val="28"/>
          <w:lang w:val="ro-RO"/>
        </w:rPr>
        <w:t>existente si a realizarii unor retele de distributie</w:t>
      </w:r>
    </w:p>
    <w:p w:rsidR="009015AC" w:rsidRDefault="00E372D0" w:rsidP="009015AC">
      <w:pPr>
        <w:widowControl w:val="0"/>
        <w:numPr>
          <w:ilvl w:val="0"/>
          <w:numId w:val="21"/>
        </w:numPr>
        <w:suppressAutoHyphens/>
        <w:autoSpaceDE w:val="0"/>
        <w:autoSpaceDN w:val="0"/>
        <w:adjustRightInd w:val="0"/>
        <w:spacing w:after="0" w:line="240" w:lineRule="auto"/>
        <w:ind w:left="795" w:hanging="360"/>
        <w:jc w:val="both"/>
        <w:rPr>
          <w:rFonts w:ascii="Times New Roman" w:hAnsi="Times New Roman"/>
          <w:sz w:val="28"/>
          <w:szCs w:val="28"/>
          <w:lang w:val="ro-RO"/>
        </w:rPr>
      </w:pPr>
      <w:r>
        <w:rPr>
          <w:rFonts w:ascii="Times New Roman" w:hAnsi="Times New Roman"/>
          <w:sz w:val="28"/>
          <w:szCs w:val="28"/>
          <w:lang w:val="ro-RO"/>
        </w:rPr>
        <w:t>Dezvolarea armonioasa realizata printr-o parcelare functionala.</w:t>
      </w:r>
    </w:p>
    <w:p w:rsidR="008B6C32" w:rsidRPr="00C1169D" w:rsidRDefault="008B6C32" w:rsidP="008B6C32">
      <w:pPr>
        <w:widowControl w:val="0"/>
        <w:suppressAutoHyphens/>
        <w:autoSpaceDE w:val="0"/>
        <w:autoSpaceDN w:val="0"/>
        <w:adjustRightInd w:val="0"/>
        <w:spacing w:after="0" w:line="240" w:lineRule="auto"/>
        <w:ind w:left="795"/>
        <w:jc w:val="both"/>
        <w:rPr>
          <w:rFonts w:ascii="Times New Roman" w:hAnsi="Times New Roman"/>
          <w:sz w:val="28"/>
          <w:szCs w:val="28"/>
          <w:lang w:val="ro-RO"/>
        </w:rPr>
      </w:pPr>
    </w:p>
    <w:p w:rsidR="0063004B" w:rsidRPr="00303C01" w:rsidRDefault="009015AC" w:rsidP="00303C01">
      <w:pPr>
        <w:widowControl w:val="0"/>
        <w:suppressAutoHyphens/>
        <w:autoSpaceDE w:val="0"/>
        <w:autoSpaceDN w:val="0"/>
        <w:adjustRightInd w:val="0"/>
        <w:spacing w:after="0" w:line="240" w:lineRule="auto"/>
        <w:jc w:val="both"/>
        <w:rPr>
          <w:rFonts w:ascii="Times New Roman" w:hAnsi="Times New Roman"/>
          <w:b/>
          <w:bCs/>
          <w:sz w:val="32"/>
          <w:szCs w:val="32"/>
          <w:lang w:val="fr-FR"/>
        </w:rPr>
      </w:pPr>
      <w:r w:rsidRPr="00C1169D">
        <w:rPr>
          <w:rFonts w:ascii="Times New Roman" w:hAnsi="Times New Roman"/>
          <w:b/>
          <w:bCs/>
          <w:sz w:val="32"/>
          <w:szCs w:val="32"/>
          <w:lang w:val="fr-FR"/>
        </w:rPr>
        <w:t>3.</w:t>
      </w:r>
      <w:r w:rsidRPr="00C1169D">
        <w:rPr>
          <w:rFonts w:ascii="Times New Roman" w:hAnsi="Times New Roman"/>
          <w:b/>
          <w:bCs/>
          <w:sz w:val="32"/>
          <w:szCs w:val="32"/>
          <w:lang w:val="fr-FR"/>
        </w:rPr>
        <w:tab/>
        <w:t>PROP</w:t>
      </w:r>
      <w:r w:rsidR="00303C01">
        <w:rPr>
          <w:rFonts w:ascii="Times New Roman" w:hAnsi="Times New Roman"/>
          <w:b/>
          <w:bCs/>
          <w:sz w:val="32"/>
          <w:szCs w:val="32"/>
          <w:lang w:val="fr-FR"/>
        </w:rPr>
        <w:t>UNERI DE DEZVOLTARE URBANISTICA</w:t>
      </w:r>
    </w:p>
    <w:p w:rsidR="009015AC" w:rsidRPr="00C1169D" w:rsidRDefault="009015AC">
      <w:pPr>
        <w:widowControl w:val="0"/>
        <w:suppressAutoHyphens/>
        <w:autoSpaceDE w:val="0"/>
        <w:autoSpaceDN w:val="0"/>
        <w:adjustRightInd w:val="0"/>
        <w:spacing w:after="0" w:line="240" w:lineRule="auto"/>
        <w:ind w:firstLine="720"/>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3.1 Concluzii ale studiilor de fundamentare</w:t>
      </w:r>
    </w:p>
    <w:p w:rsidR="009C352F" w:rsidRDefault="003530FC" w:rsidP="00071049">
      <w:pPr>
        <w:widowControl w:val="0"/>
        <w:suppressAutoHyphens/>
        <w:autoSpaceDE w:val="0"/>
        <w:autoSpaceDN w:val="0"/>
        <w:adjustRightInd w:val="0"/>
        <w:spacing w:after="120" w:line="240" w:lineRule="auto"/>
        <w:ind w:firstLine="720"/>
        <w:jc w:val="both"/>
        <w:rPr>
          <w:rFonts w:ascii="Times New Roman" w:hAnsi="Times New Roman"/>
          <w:sz w:val="28"/>
          <w:szCs w:val="28"/>
          <w:lang w:val="ro-RO"/>
        </w:rPr>
      </w:pPr>
      <w:r w:rsidRPr="00C1169D">
        <w:rPr>
          <w:rFonts w:ascii="Times New Roman" w:hAnsi="Times New Roman"/>
          <w:sz w:val="28"/>
          <w:szCs w:val="28"/>
          <w:lang w:val="ro-RO"/>
        </w:rPr>
        <w:t xml:space="preserve">Terenul care a generat  PUZ este situat în </w:t>
      </w:r>
      <w:r w:rsidR="00E372D0">
        <w:rPr>
          <w:rFonts w:ascii="Times New Roman" w:hAnsi="Times New Roman"/>
          <w:sz w:val="28"/>
          <w:szCs w:val="28"/>
          <w:lang w:val="ro-RO"/>
        </w:rPr>
        <w:t>intravilanul Oraslui</w:t>
      </w:r>
      <w:r w:rsidRPr="00C1169D">
        <w:rPr>
          <w:rFonts w:ascii="Times New Roman" w:hAnsi="Times New Roman"/>
          <w:sz w:val="28"/>
          <w:szCs w:val="28"/>
          <w:lang w:val="ro-RO"/>
        </w:rPr>
        <w:t xml:space="preserve"> </w:t>
      </w:r>
      <w:r w:rsidR="00E372D0">
        <w:rPr>
          <w:rFonts w:ascii="Times New Roman" w:hAnsi="Times New Roman"/>
          <w:sz w:val="28"/>
          <w:szCs w:val="28"/>
          <w:lang w:val="ro-RO"/>
        </w:rPr>
        <w:t>Petrila</w:t>
      </w:r>
      <w:r w:rsidRPr="00C1169D">
        <w:rPr>
          <w:rFonts w:ascii="Times New Roman" w:hAnsi="Times New Roman"/>
          <w:sz w:val="28"/>
          <w:szCs w:val="28"/>
          <w:lang w:val="ro-RO"/>
        </w:rPr>
        <w:t xml:space="preserve">, </w:t>
      </w:r>
      <w:r w:rsidR="00071049">
        <w:rPr>
          <w:rFonts w:ascii="Times New Roman" w:hAnsi="Times New Roman"/>
          <w:sz w:val="28"/>
          <w:szCs w:val="28"/>
          <w:lang w:val="ro-RO"/>
        </w:rPr>
        <w:t xml:space="preserve">judeţul </w:t>
      </w:r>
      <w:r w:rsidR="00E372D0">
        <w:rPr>
          <w:rFonts w:ascii="Times New Roman" w:hAnsi="Times New Roman"/>
          <w:sz w:val="28"/>
          <w:szCs w:val="28"/>
          <w:lang w:val="ro-RO"/>
        </w:rPr>
        <w:t>Hunedoara</w:t>
      </w:r>
    </w:p>
    <w:p w:rsidR="009015AC" w:rsidRPr="00C1169D" w:rsidRDefault="009015AC" w:rsidP="00AB5213">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ab/>
        <w:t xml:space="preserve">Forma terenului este </w:t>
      </w:r>
      <w:r w:rsidR="00E372D0">
        <w:rPr>
          <w:rFonts w:ascii="Times New Roman" w:hAnsi="Times New Roman"/>
          <w:sz w:val="28"/>
          <w:szCs w:val="28"/>
          <w:lang w:val="ro-RO"/>
        </w:rPr>
        <w:t>neregulara</w:t>
      </w:r>
      <w:r w:rsidR="00C637D9" w:rsidRPr="00C1169D">
        <w:rPr>
          <w:rFonts w:ascii="Times New Roman" w:hAnsi="Times New Roman"/>
          <w:sz w:val="28"/>
          <w:szCs w:val="28"/>
          <w:lang w:val="ro-RO"/>
        </w:rPr>
        <w:t xml:space="preserve">. </w:t>
      </w:r>
      <w:r w:rsidRPr="00C1169D">
        <w:rPr>
          <w:rFonts w:ascii="Times New Roman" w:hAnsi="Times New Roman"/>
          <w:sz w:val="28"/>
          <w:szCs w:val="28"/>
          <w:lang w:val="ro-RO"/>
        </w:rPr>
        <w:t>Pentru realizarea propunerilor pre</w:t>
      </w:r>
      <w:r w:rsidR="003D1EEB" w:rsidRPr="00C1169D">
        <w:rPr>
          <w:rFonts w:ascii="Times New Roman" w:hAnsi="Times New Roman"/>
          <w:sz w:val="28"/>
          <w:szCs w:val="28"/>
          <w:lang w:val="ro-RO"/>
        </w:rPr>
        <w:t>z</w:t>
      </w:r>
      <w:r w:rsidRPr="00C1169D">
        <w:rPr>
          <w:rFonts w:ascii="Times New Roman" w:hAnsi="Times New Roman"/>
          <w:sz w:val="28"/>
          <w:szCs w:val="28"/>
          <w:lang w:val="ro-RO"/>
        </w:rPr>
        <w:t>entului PUZ, sunt necesare urmatoarele:</w:t>
      </w:r>
    </w:p>
    <w:p w:rsidR="009015AC" w:rsidRPr="00C1169D" w:rsidRDefault="009015AC" w:rsidP="009015AC">
      <w:pPr>
        <w:widowControl w:val="0"/>
        <w:numPr>
          <w:ilvl w:val="0"/>
          <w:numId w:val="22"/>
        </w:numPr>
        <w:suppressAutoHyphens/>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 xml:space="preserve">Realizarea, avizarea si aprobarea lotizarii conform anexei la legea nr. 289/2006, ce modifica Legea 350/2000 privind Amenajarea Teritoriului si Urbanismul. </w:t>
      </w:r>
    </w:p>
    <w:p w:rsidR="009015AC" w:rsidRPr="00C1169D" w:rsidRDefault="009015AC" w:rsidP="009015AC">
      <w:pPr>
        <w:widowControl w:val="0"/>
        <w:numPr>
          <w:ilvl w:val="0"/>
          <w:numId w:val="23"/>
        </w:numPr>
        <w:suppressAutoHyphens/>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Imbunatatirea si modernizarea circulatiei carosabile</w:t>
      </w:r>
    </w:p>
    <w:p w:rsidR="009015AC" w:rsidRPr="00C1169D" w:rsidRDefault="009015AC" w:rsidP="009015AC">
      <w:pPr>
        <w:widowControl w:val="0"/>
        <w:numPr>
          <w:ilvl w:val="0"/>
          <w:numId w:val="24"/>
        </w:numPr>
        <w:suppressAutoHyphens/>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Realizarea unor retele de distributie</w:t>
      </w:r>
    </w:p>
    <w:p w:rsidR="009015AC" w:rsidRDefault="009015AC" w:rsidP="009015AC">
      <w:pPr>
        <w:widowControl w:val="0"/>
        <w:numPr>
          <w:ilvl w:val="0"/>
          <w:numId w:val="25"/>
        </w:numPr>
        <w:suppressAutoHyphens/>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Proprietatea terenurilor conform cu plansele de reglementari</w:t>
      </w:r>
    </w:p>
    <w:p w:rsidR="00EC3141" w:rsidRPr="00C1169D" w:rsidRDefault="00EC3141" w:rsidP="008B6C32">
      <w:pPr>
        <w:widowControl w:val="0"/>
        <w:suppressAutoHyphens/>
        <w:autoSpaceDE w:val="0"/>
        <w:autoSpaceDN w:val="0"/>
        <w:adjustRightInd w:val="0"/>
        <w:spacing w:after="0" w:line="240" w:lineRule="auto"/>
        <w:ind w:left="720"/>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ind w:left="720"/>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3.2 Prevederi ale PUG</w:t>
      </w:r>
    </w:p>
    <w:p w:rsidR="0063004B" w:rsidRDefault="0063004B" w:rsidP="00F65167">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9015AC" w:rsidRDefault="009015AC" w:rsidP="00F65167">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r w:rsidRPr="00C1169D">
        <w:rPr>
          <w:rFonts w:ascii="Times New Roman" w:hAnsi="Times New Roman"/>
          <w:sz w:val="28"/>
          <w:szCs w:val="28"/>
          <w:lang w:val="ro-RO"/>
        </w:rPr>
        <w:t xml:space="preserve">Prin PUG-ul aprobat al </w:t>
      </w:r>
      <w:r w:rsidR="00E372D0">
        <w:rPr>
          <w:rFonts w:ascii="Times New Roman" w:hAnsi="Times New Roman"/>
          <w:sz w:val="28"/>
          <w:szCs w:val="28"/>
          <w:lang w:val="ro-RO"/>
        </w:rPr>
        <w:t>Orasului Petrila</w:t>
      </w:r>
      <w:r w:rsidRPr="00C1169D">
        <w:rPr>
          <w:rFonts w:ascii="Times New Roman" w:hAnsi="Times New Roman"/>
          <w:sz w:val="28"/>
          <w:szCs w:val="28"/>
          <w:lang w:val="ro-RO"/>
        </w:rPr>
        <w:t>, zona analizata</w:t>
      </w:r>
      <w:r w:rsidR="004F5288">
        <w:rPr>
          <w:rFonts w:ascii="Times New Roman" w:hAnsi="Times New Roman"/>
          <w:sz w:val="28"/>
          <w:szCs w:val="28"/>
          <w:lang w:val="ro-RO"/>
        </w:rPr>
        <w:t xml:space="preserve"> se afla in</w:t>
      </w:r>
      <w:r w:rsidRPr="00C1169D">
        <w:rPr>
          <w:rFonts w:ascii="Times New Roman" w:hAnsi="Times New Roman"/>
          <w:sz w:val="28"/>
          <w:szCs w:val="28"/>
          <w:lang w:val="ro-RO"/>
        </w:rPr>
        <w:t xml:space="preserve"> </w:t>
      </w:r>
      <w:r w:rsidR="004F5288" w:rsidRPr="004F5288">
        <w:rPr>
          <w:rFonts w:ascii="Times New Roman" w:hAnsi="Times New Roman"/>
          <w:sz w:val="28"/>
          <w:szCs w:val="28"/>
          <w:lang w:val="ro-RO"/>
        </w:rPr>
        <w:t>UTR 3 zona functionala zona de locuit cu cladiri P-P+2 cu interdictie permanenta de construire</w:t>
      </w:r>
      <w:r w:rsidRPr="00C1169D">
        <w:rPr>
          <w:rFonts w:ascii="Times New Roman" w:hAnsi="Times New Roman"/>
          <w:sz w:val="28"/>
          <w:szCs w:val="28"/>
          <w:lang w:val="ro-RO"/>
        </w:rPr>
        <w:t>. Prezenta documentatie de urbanism detaliaza zona, in completarea PUG-ului, propuneri ce vor fi preluate la eliberarea urmatoru</w:t>
      </w:r>
      <w:r w:rsidR="00CD3F36" w:rsidRPr="00C1169D">
        <w:rPr>
          <w:rFonts w:ascii="Times New Roman" w:hAnsi="Times New Roman"/>
          <w:sz w:val="28"/>
          <w:szCs w:val="28"/>
          <w:lang w:val="ro-RO"/>
        </w:rPr>
        <w:t>lu</w:t>
      </w:r>
      <w:r w:rsidRPr="00C1169D">
        <w:rPr>
          <w:rFonts w:ascii="Times New Roman" w:hAnsi="Times New Roman"/>
          <w:sz w:val="28"/>
          <w:szCs w:val="28"/>
          <w:lang w:val="ro-RO"/>
        </w:rPr>
        <w:t xml:space="preserve">i  PUG al </w:t>
      </w:r>
      <w:r w:rsidR="00E372D0">
        <w:rPr>
          <w:rFonts w:ascii="Times New Roman" w:hAnsi="Times New Roman"/>
          <w:sz w:val="28"/>
          <w:szCs w:val="28"/>
          <w:lang w:val="ro-RO"/>
        </w:rPr>
        <w:t>Orasului Petrila</w:t>
      </w:r>
      <w:r w:rsidRPr="00C1169D">
        <w:rPr>
          <w:rFonts w:ascii="Times New Roman" w:hAnsi="Times New Roman"/>
          <w:sz w:val="28"/>
          <w:szCs w:val="28"/>
          <w:lang w:val="ro-RO"/>
        </w:rPr>
        <w:t>.</w:t>
      </w:r>
    </w:p>
    <w:p w:rsidR="00C85A53" w:rsidRPr="00C1169D" w:rsidRDefault="00C85A53" w:rsidP="00F65167">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ind w:left="720"/>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3.3 Valorificarea cadrului natural</w:t>
      </w:r>
    </w:p>
    <w:p w:rsidR="0063004B" w:rsidRDefault="0063004B" w:rsidP="000573E2">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9015AC" w:rsidRDefault="005323DD" w:rsidP="000573E2">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Prin functiunea propusa</w:t>
      </w:r>
      <w:r w:rsidR="00E95930">
        <w:rPr>
          <w:rFonts w:ascii="Times New Roman" w:hAnsi="Times New Roman"/>
          <w:sz w:val="28"/>
          <w:szCs w:val="28"/>
          <w:lang w:val="ro-RO"/>
        </w:rPr>
        <w:t xml:space="preserve"> si mentinuta</w:t>
      </w:r>
      <w:r w:rsidR="009015AC" w:rsidRPr="00C1169D">
        <w:rPr>
          <w:rFonts w:ascii="Times New Roman" w:hAnsi="Times New Roman"/>
          <w:sz w:val="28"/>
          <w:szCs w:val="28"/>
          <w:lang w:val="ro-RO"/>
        </w:rPr>
        <w:t xml:space="preserve"> –</w:t>
      </w:r>
      <w:r w:rsidR="0066558B" w:rsidRPr="0066558B">
        <w:t xml:space="preserve"> </w:t>
      </w:r>
      <w:r w:rsidRPr="0011416F">
        <w:rPr>
          <w:rFonts w:ascii="Times New Roman" w:hAnsi="Times New Roman"/>
          <w:sz w:val="28"/>
          <w:szCs w:val="28"/>
        </w:rPr>
        <w:t>aceea</w:t>
      </w:r>
      <w:r w:rsidRPr="0011416F">
        <w:rPr>
          <w:rFonts w:ascii="Arial" w:hAnsi="Arial" w:cs="Arial"/>
          <w:sz w:val="28"/>
          <w:szCs w:val="28"/>
        </w:rPr>
        <w:t xml:space="preserve"> </w:t>
      </w:r>
      <w:r w:rsidRPr="00EC3141">
        <w:rPr>
          <w:rFonts w:ascii="Arial" w:hAnsi="Arial" w:cs="Arial"/>
          <w:sz w:val="24"/>
          <w:szCs w:val="24"/>
        </w:rPr>
        <w:t>de</w:t>
      </w:r>
      <w:r>
        <w:t xml:space="preserve"> </w:t>
      </w:r>
      <w:r w:rsidR="00E95930">
        <w:rPr>
          <w:rFonts w:ascii="Times New Roman" w:hAnsi="Times New Roman"/>
          <w:b/>
          <w:sz w:val="28"/>
          <w:szCs w:val="28"/>
          <w:lang w:val="ro-RO"/>
        </w:rPr>
        <w:t>zona de locuit</w:t>
      </w:r>
      <w:r w:rsidR="0066558B" w:rsidRPr="0066558B">
        <w:rPr>
          <w:rFonts w:ascii="Times New Roman" w:hAnsi="Times New Roman"/>
          <w:sz w:val="28"/>
          <w:szCs w:val="28"/>
          <w:lang w:val="ro-RO"/>
        </w:rPr>
        <w:t xml:space="preserve"> </w:t>
      </w:r>
      <w:r w:rsidR="009015AC" w:rsidRPr="00C1169D">
        <w:rPr>
          <w:rFonts w:ascii="Times New Roman" w:hAnsi="Times New Roman"/>
          <w:sz w:val="28"/>
          <w:szCs w:val="28"/>
          <w:lang w:val="ro-RO"/>
        </w:rPr>
        <w:t xml:space="preserve">– se va realiza exploatarea potentialului natural si economic al terenului. Propunerile prezentului PUZ nu produc un impact semnificativ asupra mediului inconjurator. </w:t>
      </w:r>
    </w:p>
    <w:p w:rsidR="008B6C32" w:rsidRPr="00C1169D" w:rsidRDefault="008B6C32" w:rsidP="000573E2">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3C6188" w:rsidRPr="0066558B" w:rsidRDefault="0066558B" w:rsidP="0066558B">
      <w:pPr>
        <w:widowControl w:val="0"/>
        <w:suppressAutoHyphens/>
        <w:autoSpaceDE w:val="0"/>
        <w:autoSpaceDN w:val="0"/>
        <w:adjustRightInd w:val="0"/>
        <w:spacing w:after="0" w:line="240" w:lineRule="auto"/>
        <w:ind w:left="720"/>
        <w:jc w:val="both"/>
        <w:rPr>
          <w:rFonts w:ascii="Times New Roman" w:hAnsi="Times New Roman"/>
          <w:b/>
          <w:bCs/>
          <w:sz w:val="28"/>
          <w:szCs w:val="28"/>
          <w:u w:val="single"/>
          <w:lang w:val="ro-RO"/>
        </w:rPr>
      </w:pPr>
      <w:r>
        <w:rPr>
          <w:rFonts w:ascii="Times New Roman" w:hAnsi="Times New Roman"/>
          <w:b/>
          <w:bCs/>
          <w:sz w:val="28"/>
          <w:szCs w:val="28"/>
          <w:u w:val="single"/>
          <w:lang w:val="ro-RO"/>
        </w:rPr>
        <w:t>3.4 Modernizarea circulatiei</w:t>
      </w:r>
    </w:p>
    <w:p w:rsidR="0066558B" w:rsidRDefault="0066558B" w:rsidP="0066558B">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r w:rsidRPr="0066558B">
        <w:rPr>
          <w:rFonts w:ascii="Times New Roman" w:hAnsi="Times New Roman"/>
          <w:sz w:val="28"/>
          <w:szCs w:val="28"/>
          <w:lang w:val="ro-RO"/>
        </w:rPr>
        <w:t xml:space="preserve">Accesul se face </w:t>
      </w:r>
      <w:r w:rsidR="00C21678">
        <w:rPr>
          <w:rFonts w:ascii="Times New Roman" w:hAnsi="Times New Roman"/>
          <w:sz w:val="28"/>
          <w:szCs w:val="28"/>
          <w:lang w:val="ro-RO"/>
        </w:rPr>
        <w:t xml:space="preserve">din </w:t>
      </w:r>
      <w:r w:rsidR="00517877">
        <w:rPr>
          <w:rFonts w:ascii="Times New Roman" w:hAnsi="Times New Roman"/>
          <w:sz w:val="28"/>
          <w:szCs w:val="28"/>
          <w:lang w:val="ro-RO"/>
        </w:rPr>
        <w:t>drumul aflat</w:t>
      </w:r>
      <w:r w:rsidR="00E95930">
        <w:rPr>
          <w:rFonts w:ascii="Times New Roman" w:hAnsi="Times New Roman"/>
          <w:sz w:val="28"/>
          <w:szCs w:val="28"/>
          <w:lang w:val="ro-RO"/>
        </w:rPr>
        <w:t xml:space="preserve"> Republicii aflat </w:t>
      </w:r>
      <w:r w:rsidR="00517877">
        <w:rPr>
          <w:rFonts w:ascii="Times New Roman" w:hAnsi="Times New Roman"/>
          <w:sz w:val="28"/>
          <w:szCs w:val="28"/>
          <w:lang w:val="ro-RO"/>
        </w:rPr>
        <w:t xml:space="preserve"> pe latura de </w:t>
      </w:r>
      <w:r w:rsidR="00E95930">
        <w:rPr>
          <w:rFonts w:ascii="Times New Roman" w:hAnsi="Times New Roman"/>
          <w:sz w:val="28"/>
          <w:szCs w:val="28"/>
          <w:lang w:val="ro-RO"/>
        </w:rPr>
        <w:t xml:space="preserve">nord </w:t>
      </w:r>
      <w:r w:rsidR="00DA15B3">
        <w:rPr>
          <w:rFonts w:ascii="Times New Roman" w:hAnsi="Times New Roman"/>
          <w:sz w:val="28"/>
          <w:szCs w:val="28"/>
          <w:lang w:val="ro-RO"/>
        </w:rPr>
        <w:t xml:space="preserve">cu un profil existent de cca </w:t>
      </w:r>
      <w:r w:rsidR="00E95930">
        <w:rPr>
          <w:rFonts w:ascii="Times New Roman" w:hAnsi="Times New Roman"/>
          <w:sz w:val="28"/>
          <w:szCs w:val="28"/>
          <w:lang w:val="ro-RO"/>
        </w:rPr>
        <w:t>10.00</w:t>
      </w:r>
      <w:r w:rsidR="00517877" w:rsidRPr="00517877">
        <w:rPr>
          <w:rFonts w:ascii="Times New Roman" w:hAnsi="Times New Roman"/>
          <w:sz w:val="28"/>
          <w:szCs w:val="28"/>
          <w:lang w:val="ro-RO"/>
        </w:rPr>
        <w:t xml:space="preserve"> m </w:t>
      </w:r>
      <w:r w:rsidR="00517877">
        <w:rPr>
          <w:rFonts w:ascii="Times New Roman" w:hAnsi="Times New Roman"/>
          <w:sz w:val="28"/>
          <w:szCs w:val="28"/>
          <w:lang w:val="ro-RO"/>
        </w:rPr>
        <w:t xml:space="preserve">si se va realiza racodrul cu drumul </w:t>
      </w:r>
      <w:r w:rsidR="00E95930">
        <w:rPr>
          <w:rFonts w:ascii="Times New Roman" w:hAnsi="Times New Roman"/>
          <w:sz w:val="28"/>
          <w:szCs w:val="28"/>
          <w:lang w:val="ro-RO"/>
        </w:rPr>
        <w:t>nou propus din interiorul sitului ce va fi cedat in totalitate in administrarea UAT Petrila.</w:t>
      </w:r>
    </w:p>
    <w:p w:rsidR="008B6C32" w:rsidRDefault="008B6C32" w:rsidP="003D13FE">
      <w:pPr>
        <w:widowControl w:val="0"/>
        <w:suppressAutoHyphens/>
        <w:autoSpaceDE w:val="0"/>
        <w:autoSpaceDN w:val="0"/>
        <w:adjustRightInd w:val="0"/>
        <w:spacing w:after="0" w:line="240" w:lineRule="auto"/>
        <w:ind w:firstLine="720"/>
        <w:jc w:val="both"/>
        <w:rPr>
          <w:rFonts w:ascii="Times New Roman" w:hAnsi="Times New Roman"/>
          <w:sz w:val="28"/>
          <w:szCs w:val="28"/>
          <w:lang w:val="ro-RO"/>
        </w:rPr>
      </w:pPr>
    </w:p>
    <w:p w:rsidR="009015AC" w:rsidRDefault="009015AC" w:rsidP="009B3D5A">
      <w:pPr>
        <w:widowControl w:val="0"/>
        <w:numPr>
          <w:ilvl w:val="1"/>
          <w:numId w:val="49"/>
        </w:numPr>
        <w:suppressAutoHyphens/>
        <w:autoSpaceDE w:val="0"/>
        <w:autoSpaceDN w:val="0"/>
        <w:adjustRightInd w:val="0"/>
        <w:spacing w:after="0" w:line="240" w:lineRule="auto"/>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Zonificare functionala-reglementari, bilant teritorial, indici urbanistici</w:t>
      </w:r>
    </w:p>
    <w:p w:rsidR="0063004B" w:rsidRPr="00C1169D" w:rsidRDefault="0063004B" w:rsidP="0063004B">
      <w:pPr>
        <w:widowControl w:val="0"/>
        <w:suppressAutoHyphens/>
        <w:autoSpaceDE w:val="0"/>
        <w:autoSpaceDN w:val="0"/>
        <w:adjustRightInd w:val="0"/>
        <w:spacing w:after="0" w:line="240" w:lineRule="auto"/>
        <w:ind w:left="1305"/>
        <w:jc w:val="both"/>
        <w:rPr>
          <w:rFonts w:ascii="Times New Roman" w:hAnsi="Times New Roman"/>
          <w:b/>
          <w:bCs/>
          <w:sz w:val="28"/>
          <w:szCs w:val="28"/>
          <w:u w:val="single"/>
          <w:lang w:val="ro-RO"/>
        </w:rPr>
      </w:pPr>
    </w:p>
    <w:p w:rsidR="00B75DF4" w:rsidRDefault="009015AC" w:rsidP="00B75DF4">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 xml:space="preserve">Terenul ce a generat PUZ-ul, in suprafata </w:t>
      </w:r>
      <w:r w:rsidR="00E95930" w:rsidRPr="00E95930">
        <w:rPr>
          <w:rFonts w:ascii="Times New Roman" w:hAnsi="Times New Roman"/>
          <w:sz w:val="28"/>
          <w:szCs w:val="28"/>
          <w:lang w:val="ro-RO"/>
        </w:rPr>
        <w:t xml:space="preserve">10.509,00 mp </w:t>
      </w:r>
      <w:r w:rsidRPr="00C1169D">
        <w:rPr>
          <w:rFonts w:ascii="Times New Roman" w:hAnsi="Times New Roman"/>
          <w:sz w:val="28"/>
          <w:szCs w:val="28"/>
          <w:lang w:val="ro-RO"/>
        </w:rPr>
        <w:t xml:space="preserve">este destinat </w:t>
      </w:r>
      <w:r w:rsidR="0066558B">
        <w:rPr>
          <w:rFonts w:ascii="Times New Roman" w:hAnsi="Times New Roman"/>
          <w:sz w:val="28"/>
          <w:szCs w:val="28"/>
          <w:lang w:val="ro-RO"/>
        </w:rPr>
        <w:t>–</w:t>
      </w:r>
      <w:r w:rsidR="0066558B" w:rsidRPr="0066558B">
        <w:t xml:space="preserve"> </w:t>
      </w:r>
      <w:r w:rsidR="00E95930">
        <w:rPr>
          <w:rFonts w:ascii="Times New Roman" w:hAnsi="Times New Roman"/>
          <w:sz w:val="28"/>
          <w:szCs w:val="28"/>
          <w:lang w:val="ro-RO"/>
        </w:rPr>
        <w:t>locuirii</w:t>
      </w:r>
      <w:r w:rsidRPr="00C1169D">
        <w:rPr>
          <w:rFonts w:ascii="Times New Roman" w:hAnsi="Times New Roman"/>
          <w:sz w:val="28"/>
          <w:szCs w:val="28"/>
          <w:lang w:val="ro-RO"/>
        </w:rPr>
        <w:t>, cu circulatiile carosabile, pietonale si</w:t>
      </w:r>
      <w:r w:rsidR="001D769B">
        <w:rPr>
          <w:rFonts w:ascii="Times New Roman" w:hAnsi="Times New Roman"/>
          <w:sz w:val="28"/>
          <w:szCs w:val="28"/>
          <w:lang w:val="ro-RO"/>
        </w:rPr>
        <w:t xml:space="preserve"> utilitatile aferente, astfel :</w:t>
      </w:r>
    </w:p>
    <w:p w:rsidR="00B75DF4" w:rsidRPr="00B75DF4" w:rsidRDefault="00B75DF4" w:rsidP="00B75DF4">
      <w:pPr>
        <w:widowControl w:val="0"/>
        <w:suppressAutoHyphens/>
        <w:autoSpaceDE w:val="0"/>
        <w:autoSpaceDN w:val="0"/>
        <w:adjustRightInd w:val="0"/>
        <w:spacing w:after="0" w:line="240" w:lineRule="auto"/>
        <w:jc w:val="both"/>
        <w:rPr>
          <w:rFonts w:ascii="Times New Roman" w:hAnsi="Times New Roman"/>
          <w:sz w:val="28"/>
          <w:szCs w:val="28"/>
          <w:lang w:val="ro-RO"/>
        </w:rPr>
      </w:pPr>
    </w:p>
    <w:p w:rsidR="00B75DF4" w:rsidRDefault="00A25251" w:rsidP="00A25251">
      <w:pPr>
        <w:widowControl w:val="0"/>
        <w:suppressAutoHyphens/>
        <w:autoSpaceDE w:val="0"/>
        <w:autoSpaceDN w:val="0"/>
        <w:adjustRightInd w:val="0"/>
        <w:spacing w:after="0" w:line="240" w:lineRule="auto"/>
        <w:rPr>
          <w:rFonts w:ascii="Times New Roman" w:hAnsi="Times New Roman"/>
          <w:sz w:val="28"/>
          <w:szCs w:val="28"/>
          <w:lang w:val="fr-FR"/>
        </w:rPr>
      </w:pPr>
      <w:r>
        <w:rPr>
          <w:rFonts w:ascii="Times New Roman" w:hAnsi="Times New Roman"/>
          <w:sz w:val="28"/>
          <w:szCs w:val="28"/>
          <w:lang w:val="fr-FR"/>
        </w:rPr>
        <w:t>POT maxim propus pe parcela 35%</w:t>
      </w:r>
    </w:p>
    <w:p w:rsidR="00A25251" w:rsidRDefault="00A25251" w:rsidP="00A25251">
      <w:pPr>
        <w:widowControl w:val="0"/>
        <w:suppressAutoHyphens/>
        <w:autoSpaceDE w:val="0"/>
        <w:autoSpaceDN w:val="0"/>
        <w:adjustRightInd w:val="0"/>
        <w:spacing w:after="0" w:line="240" w:lineRule="auto"/>
        <w:rPr>
          <w:rFonts w:ascii="Times New Roman" w:hAnsi="Times New Roman"/>
          <w:sz w:val="28"/>
          <w:szCs w:val="28"/>
          <w:lang w:val="fr-FR"/>
        </w:rPr>
      </w:pPr>
      <w:r>
        <w:rPr>
          <w:rFonts w:ascii="Times New Roman" w:hAnsi="Times New Roman"/>
          <w:sz w:val="28"/>
          <w:szCs w:val="28"/>
          <w:lang w:val="fr-FR"/>
        </w:rPr>
        <w:t>Cut maxim propus pe parcela 1.00</w:t>
      </w:r>
    </w:p>
    <w:p w:rsidR="00A25251" w:rsidRDefault="00A25251" w:rsidP="00A25251">
      <w:pPr>
        <w:widowControl w:val="0"/>
        <w:suppressAutoHyphens/>
        <w:autoSpaceDE w:val="0"/>
        <w:autoSpaceDN w:val="0"/>
        <w:adjustRightInd w:val="0"/>
        <w:spacing w:after="0" w:line="240" w:lineRule="auto"/>
        <w:rPr>
          <w:rFonts w:ascii="Times New Roman" w:hAnsi="Times New Roman"/>
          <w:sz w:val="28"/>
          <w:szCs w:val="28"/>
          <w:lang w:val="fr-FR"/>
        </w:rPr>
      </w:pPr>
      <w:r>
        <w:rPr>
          <w:rFonts w:ascii="Times New Roman" w:hAnsi="Times New Roman"/>
          <w:sz w:val="28"/>
          <w:szCs w:val="28"/>
          <w:lang w:val="fr-FR"/>
        </w:rPr>
        <w:t>H maxim cornisa +8.50 m</w:t>
      </w:r>
    </w:p>
    <w:p w:rsidR="00A25251" w:rsidRDefault="00A25251" w:rsidP="00A25251">
      <w:pPr>
        <w:widowControl w:val="0"/>
        <w:suppressAutoHyphens/>
        <w:autoSpaceDE w:val="0"/>
        <w:autoSpaceDN w:val="0"/>
        <w:adjustRightInd w:val="0"/>
        <w:spacing w:after="0" w:line="240" w:lineRule="auto"/>
        <w:rPr>
          <w:rFonts w:ascii="Times New Roman" w:hAnsi="Times New Roman"/>
          <w:sz w:val="28"/>
          <w:szCs w:val="28"/>
          <w:lang w:val="fr-FR"/>
        </w:rPr>
      </w:pPr>
      <w:r>
        <w:rPr>
          <w:rFonts w:ascii="Times New Roman" w:hAnsi="Times New Roman"/>
          <w:sz w:val="28"/>
          <w:szCs w:val="28"/>
          <w:lang w:val="fr-FR"/>
        </w:rPr>
        <w:t>H maxim +11.50 m</w:t>
      </w:r>
    </w:p>
    <w:p w:rsidR="00A25251" w:rsidRDefault="00A25251" w:rsidP="00A25251">
      <w:pPr>
        <w:widowControl w:val="0"/>
        <w:suppressAutoHyphens/>
        <w:autoSpaceDE w:val="0"/>
        <w:autoSpaceDN w:val="0"/>
        <w:adjustRightInd w:val="0"/>
        <w:spacing w:after="0" w:line="240" w:lineRule="auto"/>
        <w:rPr>
          <w:rFonts w:ascii="Times New Roman" w:hAnsi="Times New Roman"/>
          <w:sz w:val="28"/>
          <w:szCs w:val="28"/>
          <w:lang w:val="fr-FR"/>
        </w:rPr>
      </w:pPr>
      <w:r>
        <w:rPr>
          <w:rFonts w:ascii="Times New Roman" w:hAnsi="Times New Roman"/>
          <w:sz w:val="28"/>
          <w:szCs w:val="28"/>
          <w:lang w:val="fr-FR"/>
        </w:rPr>
        <w:t>Spatii verzi minime pe parcela 30%</w:t>
      </w:r>
    </w:p>
    <w:p w:rsidR="004F5288" w:rsidRDefault="00A25251" w:rsidP="00A25251">
      <w:pPr>
        <w:widowControl w:val="0"/>
        <w:suppressAutoHyphens/>
        <w:autoSpaceDE w:val="0"/>
        <w:autoSpaceDN w:val="0"/>
        <w:adjustRightInd w:val="0"/>
        <w:spacing w:after="0" w:line="240" w:lineRule="auto"/>
        <w:rPr>
          <w:rFonts w:ascii="Times New Roman" w:hAnsi="Times New Roman"/>
          <w:sz w:val="28"/>
          <w:szCs w:val="28"/>
          <w:lang w:val="fr-FR"/>
        </w:rPr>
      </w:pPr>
      <w:r>
        <w:rPr>
          <w:rFonts w:ascii="Times New Roman" w:hAnsi="Times New Roman"/>
          <w:sz w:val="28"/>
          <w:szCs w:val="28"/>
          <w:lang w:val="fr-FR"/>
        </w:rPr>
        <w:t>Minim 2 locuri de parcare pe parcela</w:t>
      </w:r>
      <w:r w:rsidR="004F5288">
        <w:rPr>
          <w:rFonts w:ascii="Times New Roman" w:hAnsi="Times New Roman"/>
          <w:sz w:val="28"/>
          <w:szCs w:val="28"/>
          <w:lang w:val="fr-FR"/>
        </w:rPr>
        <w:t>- din care unul dintre cele 2 locuri este pentru vizitatori</w:t>
      </w:r>
    </w:p>
    <w:p w:rsidR="00631853" w:rsidRPr="00C1169D" w:rsidRDefault="00631853">
      <w:pPr>
        <w:widowControl w:val="0"/>
        <w:suppressAutoHyphens/>
        <w:autoSpaceDE w:val="0"/>
        <w:autoSpaceDN w:val="0"/>
        <w:adjustRightInd w:val="0"/>
        <w:spacing w:after="0" w:line="240" w:lineRule="auto"/>
        <w:jc w:val="both"/>
        <w:rPr>
          <w:rFonts w:ascii="Times New Roman" w:hAnsi="Times New Roman"/>
          <w:sz w:val="28"/>
          <w:szCs w:val="28"/>
          <w:lang w:val="fr-FR"/>
        </w:rPr>
      </w:pPr>
    </w:p>
    <w:p w:rsidR="009015AC" w:rsidRPr="00A25251"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r w:rsidRPr="00A25251">
        <w:rPr>
          <w:rFonts w:ascii="Times New Roman" w:hAnsi="Times New Roman"/>
          <w:b/>
          <w:bCs/>
          <w:sz w:val="28"/>
          <w:szCs w:val="28"/>
          <w:lang w:val="ro-RO"/>
        </w:rPr>
        <w:t xml:space="preserve">ZONA </w:t>
      </w:r>
      <w:r w:rsidR="00E95930" w:rsidRPr="00A25251">
        <w:rPr>
          <w:rFonts w:ascii="Times New Roman" w:hAnsi="Times New Roman"/>
          <w:b/>
          <w:bCs/>
          <w:sz w:val="28"/>
          <w:szCs w:val="28"/>
          <w:lang w:val="ro-RO"/>
        </w:rPr>
        <w:t>locuinte S+P+2E</w:t>
      </w:r>
    </w:p>
    <w:p w:rsidR="009015AC" w:rsidRPr="00A25251" w:rsidRDefault="003C6188">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right="-360"/>
        <w:jc w:val="both"/>
        <w:rPr>
          <w:rFonts w:ascii="Times New Roman" w:hAnsi="Times New Roman"/>
          <w:b/>
          <w:bCs/>
          <w:sz w:val="24"/>
          <w:szCs w:val="28"/>
          <w:lang w:val="ro-RO"/>
        </w:rPr>
      </w:pPr>
      <w:r w:rsidRPr="00A25251">
        <w:rPr>
          <w:rFonts w:ascii="Times New Roman" w:hAnsi="Times New Roman"/>
          <w:b/>
          <w:bCs/>
          <w:sz w:val="24"/>
          <w:szCs w:val="28"/>
          <w:lang w:val="ro-RO"/>
        </w:rPr>
        <w:t xml:space="preserve">POT PROPUS = </w:t>
      </w:r>
      <w:r w:rsidR="00E95930" w:rsidRPr="00A25251">
        <w:rPr>
          <w:rFonts w:ascii="Times New Roman" w:hAnsi="Times New Roman"/>
          <w:b/>
          <w:bCs/>
          <w:sz w:val="24"/>
          <w:szCs w:val="28"/>
          <w:lang w:val="ro-RO"/>
        </w:rPr>
        <w:t>3</w:t>
      </w:r>
      <w:r w:rsidR="00A25251" w:rsidRPr="00A25251">
        <w:rPr>
          <w:rFonts w:ascii="Times New Roman" w:hAnsi="Times New Roman"/>
          <w:b/>
          <w:bCs/>
          <w:sz w:val="24"/>
          <w:szCs w:val="28"/>
          <w:lang w:val="ro-RO"/>
        </w:rPr>
        <w:t>5</w:t>
      </w:r>
      <w:r w:rsidR="009015AC" w:rsidRPr="00A25251">
        <w:rPr>
          <w:rFonts w:ascii="Times New Roman" w:hAnsi="Times New Roman"/>
          <w:b/>
          <w:bCs/>
          <w:sz w:val="24"/>
          <w:szCs w:val="28"/>
          <w:lang w:val="ro-RO"/>
        </w:rPr>
        <w:t>%</w:t>
      </w:r>
    </w:p>
    <w:p w:rsidR="009015AC" w:rsidRPr="00A25251" w:rsidRDefault="006F3069">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right="-360"/>
        <w:jc w:val="both"/>
        <w:rPr>
          <w:rFonts w:ascii="Times New Roman" w:hAnsi="Times New Roman"/>
          <w:b/>
          <w:bCs/>
          <w:sz w:val="24"/>
          <w:szCs w:val="28"/>
          <w:lang w:val="ro-RO"/>
        </w:rPr>
      </w:pPr>
      <w:r w:rsidRPr="00A25251">
        <w:rPr>
          <w:rFonts w:ascii="Times New Roman" w:hAnsi="Times New Roman"/>
          <w:b/>
          <w:bCs/>
          <w:sz w:val="24"/>
          <w:szCs w:val="28"/>
          <w:lang w:val="ro-RO"/>
        </w:rPr>
        <w:t xml:space="preserve">CUT PROPUS = </w:t>
      </w:r>
      <w:r w:rsidR="00517877" w:rsidRPr="00A25251">
        <w:rPr>
          <w:rFonts w:ascii="Times New Roman" w:hAnsi="Times New Roman"/>
          <w:b/>
          <w:bCs/>
          <w:sz w:val="24"/>
          <w:szCs w:val="28"/>
          <w:lang w:val="ro-RO"/>
        </w:rPr>
        <w:t>1.00</w:t>
      </w:r>
    </w:p>
    <w:p w:rsidR="009015AC" w:rsidRPr="00A25251" w:rsidRDefault="009015A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right="-360"/>
        <w:jc w:val="both"/>
        <w:rPr>
          <w:rFonts w:ascii="Times New Roman" w:hAnsi="Times New Roman"/>
          <w:b/>
          <w:bCs/>
          <w:sz w:val="24"/>
          <w:szCs w:val="28"/>
          <w:lang w:val="ro-RO"/>
        </w:rPr>
      </w:pPr>
      <w:r w:rsidRPr="00A25251">
        <w:rPr>
          <w:rFonts w:ascii="Times New Roman" w:hAnsi="Times New Roman"/>
          <w:b/>
          <w:bCs/>
          <w:sz w:val="24"/>
          <w:szCs w:val="28"/>
          <w:lang w:val="ro-RO"/>
        </w:rPr>
        <w:t>Regim maxim de inaltime =</w:t>
      </w:r>
      <w:r w:rsidR="00E95930" w:rsidRPr="00A25251">
        <w:rPr>
          <w:rFonts w:ascii="Times New Roman" w:hAnsi="Times New Roman"/>
          <w:b/>
          <w:bCs/>
          <w:sz w:val="24"/>
          <w:szCs w:val="28"/>
          <w:lang w:val="ro-RO"/>
        </w:rPr>
        <w:t>S+</w:t>
      </w:r>
      <w:r w:rsidRPr="00A25251">
        <w:rPr>
          <w:rFonts w:ascii="Times New Roman" w:hAnsi="Times New Roman"/>
          <w:b/>
          <w:bCs/>
          <w:sz w:val="24"/>
          <w:szCs w:val="28"/>
          <w:lang w:val="ro-RO"/>
        </w:rPr>
        <w:t xml:space="preserve"> P+</w:t>
      </w:r>
      <w:r w:rsidR="00E95930" w:rsidRPr="00A25251">
        <w:rPr>
          <w:rFonts w:ascii="Times New Roman" w:hAnsi="Times New Roman"/>
          <w:b/>
          <w:bCs/>
          <w:sz w:val="24"/>
          <w:szCs w:val="28"/>
          <w:lang w:val="ro-RO"/>
        </w:rPr>
        <w:t>2E</w:t>
      </w:r>
    </w:p>
    <w:p w:rsidR="00517877" w:rsidRPr="00A25251" w:rsidRDefault="009015AC" w:rsidP="00B75DF4">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right="-360"/>
        <w:jc w:val="both"/>
        <w:rPr>
          <w:rFonts w:ascii="Times New Roman" w:hAnsi="Times New Roman"/>
          <w:b/>
          <w:bCs/>
          <w:sz w:val="24"/>
          <w:szCs w:val="28"/>
          <w:lang w:val="ro-RO"/>
        </w:rPr>
      </w:pPr>
      <w:r w:rsidRPr="00A25251">
        <w:rPr>
          <w:rFonts w:ascii="Times New Roman" w:hAnsi="Times New Roman"/>
          <w:b/>
          <w:bCs/>
          <w:sz w:val="24"/>
          <w:szCs w:val="28"/>
          <w:lang w:val="ro-RO"/>
        </w:rPr>
        <w:t xml:space="preserve">H maxim la cornisa = </w:t>
      </w:r>
      <w:r w:rsidR="00A25251" w:rsidRPr="00A25251">
        <w:rPr>
          <w:rFonts w:ascii="Times New Roman" w:hAnsi="Times New Roman"/>
          <w:b/>
          <w:bCs/>
          <w:sz w:val="24"/>
          <w:szCs w:val="28"/>
          <w:lang w:val="ro-RO"/>
        </w:rPr>
        <w:t>+</w:t>
      </w:r>
      <w:r w:rsidR="00517877" w:rsidRPr="00A25251">
        <w:rPr>
          <w:rFonts w:ascii="Times New Roman" w:hAnsi="Times New Roman"/>
          <w:b/>
          <w:bCs/>
          <w:sz w:val="24"/>
          <w:szCs w:val="28"/>
          <w:lang w:val="ro-RO"/>
        </w:rPr>
        <w:t>8.50</w:t>
      </w:r>
      <w:r w:rsidRPr="00A25251">
        <w:rPr>
          <w:rFonts w:ascii="Times New Roman" w:hAnsi="Times New Roman"/>
          <w:b/>
          <w:bCs/>
          <w:sz w:val="24"/>
          <w:szCs w:val="28"/>
          <w:lang w:val="ro-RO"/>
        </w:rPr>
        <w:t xml:space="preserve"> m</w:t>
      </w:r>
    </w:p>
    <w:p w:rsidR="00E77500" w:rsidRDefault="00E77500" w:rsidP="003D13FE">
      <w:pPr>
        <w:widowControl w:val="0"/>
        <w:suppressAutoHyphens/>
        <w:autoSpaceDE w:val="0"/>
        <w:autoSpaceDN w:val="0"/>
        <w:adjustRightInd w:val="0"/>
        <w:spacing w:after="0" w:line="240" w:lineRule="auto"/>
        <w:jc w:val="both"/>
      </w:pPr>
    </w:p>
    <w:p w:rsidR="009015AC" w:rsidRPr="00C1169D" w:rsidRDefault="009015AC" w:rsidP="003D13FE">
      <w:pPr>
        <w:widowControl w:val="0"/>
        <w:suppressAutoHyphens/>
        <w:autoSpaceDE w:val="0"/>
        <w:autoSpaceDN w:val="0"/>
        <w:adjustRightInd w:val="0"/>
        <w:spacing w:after="0" w:line="240" w:lineRule="auto"/>
        <w:jc w:val="both"/>
        <w:rPr>
          <w:rFonts w:ascii="Times New Roman" w:hAnsi="Times New Roman"/>
          <w:b/>
          <w:bCs/>
          <w:sz w:val="28"/>
          <w:szCs w:val="28"/>
          <w:lang w:val="ro-RO"/>
        </w:rPr>
      </w:pPr>
      <w:r w:rsidRPr="00C1169D">
        <w:rPr>
          <w:rFonts w:ascii="Times New Roman" w:hAnsi="Times New Roman"/>
          <w:b/>
          <w:bCs/>
          <w:sz w:val="28"/>
          <w:szCs w:val="28"/>
          <w:lang w:val="ro-RO"/>
        </w:rPr>
        <w:t xml:space="preserve">Regimul de aliniere a constructiilor </w:t>
      </w:r>
    </w:p>
    <w:p w:rsidR="009015AC" w:rsidRPr="00C1169D" w:rsidRDefault="009015AC">
      <w:pPr>
        <w:widowControl w:val="0"/>
        <w:tabs>
          <w:tab w:val="left" w:pos="1080"/>
        </w:tab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ab/>
        <w:t xml:space="preserve">Aliniamentul reprezinta limita de separare a domeniului public fata de domeniul privat. </w:t>
      </w:r>
    </w:p>
    <w:p w:rsidR="00203667" w:rsidRDefault="009015AC" w:rsidP="00B83DF7">
      <w:pPr>
        <w:widowControl w:val="0"/>
        <w:tabs>
          <w:tab w:val="left" w:pos="1080"/>
        </w:tab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ab/>
        <w:t>Regimul de aliniere al constructiilor reprezinta limita maxima de amplasare a cladirilor catre strada.</w:t>
      </w:r>
    </w:p>
    <w:p w:rsidR="00E95930" w:rsidRPr="00DA15B3" w:rsidRDefault="00E95930" w:rsidP="00DA15B3">
      <w:pPr>
        <w:widowControl w:val="0"/>
        <w:tabs>
          <w:tab w:val="left" w:pos="1080"/>
        </w:tabs>
        <w:autoSpaceDE w:val="0"/>
        <w:autoSpaceDN w:val="0"/>
        <w:adjustRightInd w:val="0"/>
        <w:spacing w:after="0" w:line="240" w:lineRule="auto"/>
        <w:ind w:left="720"/>
        <w:jc w:val="both"/>
        <w:rPr>
          <w:rFonts w:ascii="Times New Roman" w:hAnsi="Times New Roman"/>
          <w:sz w:val="28"/>
          <w:szCs w:val="28"/>
          <w:lang w:val="ro-RO"/>
        </w:rPr>
      </w:pPr>
    </w:p>
    <w:p w:rsidR="0066558B" w:rsidRDefault="00203667" w:rsidP="0066558B">
      <w:pPr>
        <w:widowControl w:val="0"/>
        <w:tabs>
          <w:tab w:val="left" w:pos="1080"/>
        </w:tabs>
        <w:autoSpaceDE w:val="0"/>
        <w:autoSpaceDN w:val="0"/>
        <w:adjustRightInd w:val="0"/>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Retrageri </w:t>
      </w:r>
      <w:r w:rsidR="00517877">
        <w:rPr>
          <w:rFonts w:ascii="Times New Roman" w:hAnsi="Times New Roman"/>
          <w:b/>
          <w:bCs/>
          <w:sz w:val="28"/>
          <w:szCs w:val="28"/>
          <w:lang w:val="ro-RO"/>
        </w:rPr>
        <w:t>minime fata de limitele de proprietate</w:t>
      </w:r>
      <w:r>
        <w:rPr>
          <w:rFonts w:ascii="Times New Roman" w:hAnsi="Times New Roman"/>
          <w:b/>
          <w:bCs/>
          <w:sz w:val="28"/>
          <w:szCs w:val="28"/>
          <w:lang w:val="ro-RO"/>
        </w:rPr>
        <w:t>:</w:t>
      </w:r>
    </w:p>
    <w:p w:rsidR="00517877" w:rsidRDefault="00A25251" w:rsidP="00517877">
      <w:pPr>
        <w:widowControl w:val="0"/>
        <w:numPr>
          <w:ilvl w:val="0"/>
          <w:numId w:val="48"/>
        </w:numPr>
        <w:tabs>
          <w:tab w:val="left" w:pos="1080"/>
        </w:tab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6.00</w:t>
      </w:r>
      <w:r w:rsidR="00517877">
        <w:rPr>
          <w:rFonts w:ascii="Times New Roman" w:hAnsi="Times New Roman"/>
          <w:sz w:val="28"/>
          <w:szCs w:val="28"/>
          <w:lang w:val="ro-RO"/>
        </w:rPr>
        <w:t xml:space="preserve">m fata de </w:t>
      </w:r>
      <w:r>
        <w:rPr>
          <w:rFonts w:ascii="Times New Roman" w:hAnsi="Times New Roman"/>
          <w:sz w:val="28"/>
          <w:szCs w:val="28"/>
          <w:lang w:val="ro-RO"/>
        </w:rPr>
        <w:t>strada propusa;</w:t>
      </w:r>
    </w:p>
    <w:p w:rsidR="00517877" w:rsidRPr="00517877" w:rsidRDefault="00A25251" w:rsidP="00517877">
      <w:pPr>
        <w:widowControl w:val="0"/>
        <w:numPr>
          <w:ilvl w:val="0"/>
          <w:numId w:val="48"/>
        </w:numPr>
        <w:tabs>
          <w:tab w:val="left" w:pos="1080"/>
        </w:tab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3.00-4.00</w:t>
      </w:r>
      <w:r w:rsidR="00517877">
        <w:rPr>
          <w:rFonts w:ascii="Times New Roman" w:hAnsi="Times New Roman"/>
          <w:sz w:val="28"/>
          <w:szCs w:val="28"/>
          <w:lang w:val="ro-RO"/>
        </w:rPr>
        <w:t xml:space="preserve">m </w:t>
      </w:r>
      <w:r>
        <w:rPr>
          <w:rFonts w:ascii="Times New Roman" w:hAnsi="Times New Roman"/>
          <w:sz w:val="28"/>
          <w:szCs w:val="28"/>
          <w:lang w:val="ro-RO"/>
        </w:rPr>
        <w:t>fata de fundul de lot ;</w:t>
      </w:r>
    </w:p>
    <w:p w:rsidR="00517877" w:rsidRDefault="00A25251" w:rsidP="00517877">
      <w:pPr>
        <w:widowControl w:val="0"/>
        <w:numPr>
          <w:ilvl w:val="0"/>
          <w:numId w:val="48"/>
        </w:numPr>
        <w:tabs>
          <w:tab w:val="left" w:pos="1080"/>
        </w:tab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3.00</w:t>
      </w:r>
      <w:r w:rsidR="00517877">
        <w:rPr>
          <w:rFonts w:ascii="Times New Roman" w:hAnsi="Times New Roman"/>
          <w:sz w:val="28"/>
          <w:szCs w:val="28"/>
          <w:lang w:val="ro-RO"/>
        </w:rPr>
        <w:t xml:space="preserve">m fata de </w:t>
      </w:r>
      <w:r>
        <w:rPr>
          <w:rFonts w:ascii="Times New Roman" w:hAnsi="Times New Roman"/>
          <w:sz w:val="28"/>
          <w:szCs w:val="28"/>
          <w:lang w:val="ro-RO"/>
        </w:rPr>
        <w:t>limitele laterale;</w:t>
      </w:r>
    </w:p>
    <w:p w:rsidR="006D378C" w:rsidRPr="00C1169D" w:rsidRDefault="006D378C" w:rsidP="00DC2F2C">
      <w:pPr>
        <w:widowControl w:val="0"/>
        <w:autoSpaceDE w:val="0"/>
        <w:autoSpaceDN w:val="0"/>
        <w:adjustRightInd w:val="0"/>
        <w:spacing w:after="0" w:line="240" w:lineRule="auto"/>
        <w:jc w:val="both"/>
        <w:rPr>
          <w:rFonts w:ascii="Times New Roman" w:hAnsi="Times New Roman"/>
          <w:sz w:val="28"/>
          <w:szCs w:val="28"/>
          <w:lang w:val="ro-RO"/>
        </w:rPr>
      </w:pPr>
    </w:p>
    <w:p w:rsidR="009015AC" w:rsidRPr="00C1169D" w:rsidRDefault="009015AC">
      <w:pPr>
        <w:widowControl w:val="0"/>
        <w:autoSpaceDE w:val="0"/>
        <w:autoSpaceDN w:val="0"/>
        <w:adjustRightInd w:val="0"/>
        <w:spacing w:after="0" w:line="240" w:lineRule="auto"/>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3.6 Dezvoltarea echiparii edilitare</w:t>
      </w:r>
    </w:p>
    <w:p w:rsidR="009015AC" w:rsidRPr="00C1169D" w:rsidRDefault="009015AC">
      <w:pPr>
        <w:widowControl w:val="0"/>
        <w:autoSpaceDE w:val="0"/>
        <w:autoSpaceDN w:val="0"/>
        <w:adjustRightInd w:val="0"/>
        <w:spacing w:after="0" w:line="240" w:lineRule="auto"/>
        <w:jc w:val="both"/>
        <w:rPr>
          <w:rFonts w:ascii="Times New Roman" w:hAnsi="Times New Roman"/>
          <w:b/>
          <w:bCs/>
          <w:sz w:val="28"/>
          <w:szCs w:val="28"/>
          <w:lang w:val="ro-RO"/>
        </w:rPr>
      </w:pPr>
      <w:r w:rsidRPr="00C1169D">
        <w:rPr>
          <w:rFonts w:ascii="Times New Roman" w:hAnsi="Times New Roman"/>
          <w:sz w:val="28"/>
          <w:szCs w:val="28"/>
          <w:lang w:val="ro-RO"/>
        </w:rPr>
        <w:tab/>
      </w:r>
      <w:r w:rsidRPr="00C1169D">
        <w:rPr>
          <w:rFonts w:ascii="Times New Roman" w:hAnsi="Times New Roman"/>
          <w:b/>
          <w:bCs/>
          <w:sz w:val="28"/>
          <w:szCs w:val="28"/>
          <w:lang w:val="ro-RO"/>
        </w:rPr>
        <w:t>a.</w:t>
      </w:r>
      <w:r w:rsidRPr="00C1169D">
        <w:rPr>
          <w:rFonts w:ascii="Times New Roman" w:hAnsi="Times New Roman"/>
          <w:b/>
          <w:bCs/>
          <w:sz w:val="28"/>
          <w:szCs w:val="28"/>
          <w:lang w:val="ro-RO"/>
        </w:rPr>
        <w:tab/>
        <w:t>Alimentarea cu apa</w:t>
      </w:r>
    </w:p>
    <w:p w:rsidR="00C56B2F" w:rsidRDefault="00C56B2F">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56B2F">
        <w:rPr>
          <w:rFonts w:ascii="Times New Roman" w:hAnsi="Times New Roman"/>
          <w:sz w:val="28"/>
          <w:szCs w:val="28"/>
          <w:lang w:val="ro-RO"/>
        </w:rPr>
        <w:t xml:space="preserve">Alimentarea cu apa a zonei se va face </w:t>
      </w:r>
      <w:r w:rsidR="00517877">
        <w:rPr>
          <w:rFonts w:ascii="Times New Roman" w:hAnsi="Times New Roman"/>
          <w:sz w:val="28"/>
          <w:szCs w:val="28"/>
          <w:lang w:val="ro-RO"/>
        </w:rPr>
        <w:t>de la reateau edilitara</w:t>
      </w:r>
      <w:r w:rsidR="00A25251">
        <w:rPr>
          <w:rFonts w:ascii="Times New Roman" w:hAnsi="Times New Roman"/>
          <w:sz w:val="28"/>
          <w:szCs w:val="28"/>
          <w:lang w:val="ro-RO"/>
        </w:rPr>
        <w:t>/ put forat</w:t>
      </w:r>
    </w:p>
    <w:p w:rsidR="009015AC" w:rsidRPr="00C1169D" w:rsidRDefault="009015AC">
      <w:pPr>
        <w:widowControl w:val="0"/>
        <w:suppressAutoHyphens/>
        <w:autoSpaceDE w:val="0"/>
        <w:autoSpaceDN w:val="0"/>
        <w:adjustRightInd w:val="0"/>
        <w:spacing w:after="0" w:line="240" w:lineRule="auto"/>
        <w:jc w:val="both"/>
        <w:rPr>
          <w:rFonts w:ascii="Times New Roman" w:hAnsi="Times New Roman"/>
          <w:b/>
          <w:bCs/>
          <w:sz w:val="28"/>
          <w:szCs w:val="28"/>
          <w:lang w:val="ro-RO"/>
        </w:rPr>
      </w:pPr>
      <w:r w:rsidRPr="00C1169D">
        <w:rPr>
          <w:rFonts w:ascii="Times New Roman" w:hAnsi="Times New Roman"/>
          <w:sz w:val="28"/>
          <w:szCs w:val="28"/>
          <w:lang w:val="ro-RO"/>
        </w:rPr>
        <w:tab/>
      </w:r>
      <w:r w:rsidRPr="00C1169D">
        <w:rPr>
          <w:rFonts w:ascii="Times New Roman" w:hAnsi="Times New Roman"/>
          <w:b/>
          <w:bCs/>
          <w:sz w:val="28"/>
          <w:szCs w:val="28"/>
          <w:lang w:val="ro-RO"/>
        </w:rPr>
        <w:t>b.</w:t>
      </w:r>
      <w:r w:rsidRPr="00C1169D">
        <w:rPr>
          <w:rFonts w:ascii="Times New Roman" w:hAnsi="Times New Roman"/>
          <w:b/>
          <w:bCs/>
          <w:sz w:val="28"/>
          <w:szCs w:val="28"/>
          <w:lang w:val="ro-RO"/>
        </w:rPr>
        <w:tab/>
        <w:t>Canalizare menajera</w:t>
      </w:r>
    </w:p>
    <w:p w:rsidR="009015AC"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b/>
          <w:bCs/>
          <w:sz w:val="28"/>
          <w:szCs w:val="28"/>
          <w:lang w:val="ro-RO"/>
        </w:rPr>
        <w:tab/>
      </w:r>
      <w:r w:rsidR="00C56B2F" w:rsidRPr="00C56B2F">
        <w:rPr>
          <w:rFonts w:ascii="Times New Roman" w:hAnsi="Times New Roman"/>
          <w:sz w:val="28"/>
          <w:szCs w:val="28"/>
          <w:lang w:val="ro-RO"/>
        </w:rPr>
        <w:t>Pentru evacuarea apelor uzate menajere se propune dotarea cu bazin vidanjabil etans</w:t>
      </w:r>
      <w:r w:rsidR="00A25251">
        <w:rPr>
          <w:rFonts w:ascii="Times New Roman" w:hAnsi="Times New Roman"/>
          <w:sz w:val="28"/>
          <w:szCs w:val="28"/>
          <w:lang w:val="ro-RO"/>
        </w:rPr>
        <w:t xml:space="preserve"> si bransarea la retea dupa extinderea retelei</w:t>
      </w:r>
    </w:p>
    <w:p w:rsidR="009015AC" w:rsidRPr="00C1169D" w:rsidRDefault="009015AC">
      <w:pPr>
        <w:widowControl w:val="0"/>
        <w:suppressAutoHyphens/>
        <w:autoSpaceDE w:val="0"/>
        <w:autoSpaceDN w:val="0"/>
        <w:adjustRightInd w:val="0"/>
        <w:spacing w:after="0" w:line="240" w:lineRule="auto"/>
        <w:jc w:val="both"/>
        <w:rPr>
          <w:rFonts w:ascii="Times New Roman" w:hAnsi="Times New Roman"/>
          <w:b/>
          <w:bCs/>
          <w:sz w:val="28"/>
          <w:szCs w:val="28"/>
          <w:lang w:val="ro-RO"/>
        </w:rPr>
      </w:pPr>
      <w:r w:rsidRPr="00C1169D">
        <w:rPr>
          <w:rFonts w:ascii="Times New Roman" w:hAnsi="Times New Roman"/>
          <w:sz w:val="28"/>
          <w:szCs w:val="28"/>
          <w:lang w:val="ro-RO"/>
        </w:rPr>
        <w:tab/>
      </w:r>
      <w:r w:rsidRPr="00C1169D">
        <w:rPr>
          <w:rFonts w:ascii="Times New Roman" w:hAnsi="Times New Roman"/>
          <w:b/>
          <w:bCs/>
          <w:sz w:val="28"/>
          <w:szCs w:val="28"/>
          <w:lang w:val="ro-RO"/>
        </w:rPr>
        <w:t xml:space="preserve">c. </w:t>
      </w:r>
      <w:r w:rsidRPr="00C1169D">
        <w:rPr>
          <w:rFonts w:ascii="Times New Roman" w:hAnsi="Times New Roman"/>
          <w:b/>
          <w:bCs/>
          <w:sz w:val="28"/>
          <w:szCs w:val="28"/>
          <w:lang w:val="ro-RO"/>
        </w:rPr>
        <w:tab/>
        <w:t>Canalizarea pluviala</w:t>
      </w:r>
    </w:p>
    <w:p w:rsidR="009015AC" w:rsidRPr="00C1169D" w:rsidRDefault="00E06FD0">
      <w:pPr>
        <w:widowControl w:val="0"/>
        <w:suppressAutoHyphen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w:t>
      </w:r>
      <w:r w:rsidR="009015AC" w:rsidRPr="00C1169D">
        <w:rPr>
          <w:rFonts w:ascii="Times New Roman" w:hAnsi="Times New Roman"/>
          <w:sz w:val="28"/>
          <w:szCs w:val="28"/>
          <w:lang w:val="ro-RO"/>
        </w:rPr>
        <w:t xml:space="preserve">pele </w:t>
      </w:r>
      <w:r>
        <w:rPr>
          <w:rFonts w:ascii="Times New Roman" w:hAnsi="Times New Roman"/>
          <w:sz w:val="28"/>
          <w:szCs w:val="28"/>
          <w:lang w:val="ro-RO"/>
        </w:rPr>
        <w:t>pluviale de pe acoperisul cladirii vor fi</w:t>
      </w:r>
      <w:r w:rsidR="009015AC" w:rsidRPr="00C1169D">
        <w:rPr>
          <w:rFonts w:ascii="Times New Roman" w:hAnsi="Times New Roman"/>
          <w:sz w:val="28"/>
          <w:szCs w:val="28"/>
          <w:lang w:val="ro-RO"/>
        </w:rPr>
        <w:t xml:space="preserve"> dirijate catre spatiile verzi</w:t>
      </w:r>
    </w:p>
    <w:p w:rsidR="009015AC" w:rsidRPr="00C1169D" w:rsidRDefault="009015AC">
      <w:pPr>
        <w:widowControl w:val="0"/>
        <w:suppressAutoHyphens/>
        <w:autoSpaceDE w:val="0"/>
        <w:autoSpaceDN w:val="0"/>
        <w:adjustRightInd w:val="0"/>
        <w:spacing w:after="0" w:line="240" w:lineRule="auto"/>
        <w:jc w:val="both"/>
        <w:rPr>
          <w:rFonts w:ascii="Times New Roman" w:hAnsi="Times New Roman"/>
          <w:b/>
          <w:bCs/>
          <w:sz w:val="28"/>
          <w:szCs w:val="28"/>
          <w:lang w:val="ro-RO"/>
        </w:rPr>
      </w:pPr>
      <w:r w:rsidRPr="00C1169D">
        <w:rPr>
          <w:rFonts w:ascii="Times New Roman" w:hAnsi="Times New Roman"/>
          <w:sz w:val="28"/>
          <w:szCs w:val="28"/>
          <w:lang w:val="ro-RO"/>
        </w:rPr>
        <w:tab/>
      </w:r>
      <w:r w:rsidRPr="00C1169D">
        <w:rPr>
          <w:rFonts w:ascii="Times New Roman" w:hAnsi="Times New Roman"/>
          <w:b/>
          <w:bCs/>
          <w:sz w:val="28"/>
          <w:szCs w:val="28"/>
          <w:lang w:val="ro-RO"/>
        </w:rPr>
        <w:t>d.</w:t>
      </w:r>
      <w:r w:rsidRPr="00C1169D">
        <w:rPr>
          <w:rFonts w:ascii="Times New Roman" w:hAnsi="Times New Roman"/>
          <w:b/>
          <w:bCs/>
          <w:sz w:val="28"/>
          <w:szCs w:val="28"/>
          <w:lang w:val="ro-RO"/>
        </w:rPr>
        <w:tab/>
        <w:t>Colectarea deseurilor menajere</w:t>
      </w:r>
    </w:p>
    <w:p w:rsidR="009015AC" w:rsidRPr="00C1169D"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 xml:space="preserve">Deseurile menajere organice se vor colecta in pubele acoperite, asezate pe o platforma din beton. Acestea vor fi preluate de utilaje speciale si transportate la rampele de gunoi special amenajate. </w:t>
      </w:r>
    </w:p>
    <w:p w:rsidR="009015AC" w:rsidRPr="00C1169D" w:rsidRDefault="009015AC">
      <w:pPr>
        <w:widowControl w:val="0"/>
        <w:suppressAutoHyphens/>
        <w:autoSpaceDE w:val="0"/>
        <w:autoSpaceDN w:val="0"/>
        <w:adjustRightInd w:val="0"/>
        <w:spacing w:after="0" w:line="240" w:lineRule="auto"/>
        <w:jc w:val="both"/>
        <w:rPr>
          <w:rFonts w:ascii="Times New Roman" w:hAnsi="Times New Roman"/>
          <w:b/>
          <w:bCs/>
          <w:sz w:val="28"/>
          <w:szCs w:val="28"/>
          <w:lang w:val="ro-RO"/>
        </w:rPr>
      </w:pPr>
      <w:r w:rsidRPr="00C1169D">
        <w:rPr>
          <w:rFonts w:ascii="Times New Roman" w:hAnsi="Times New Roman"/>
          <w:sz w:val="28"/>
          <w:szCs w:val="28"/>
          <w:lang w:val="ro-RO"/>
        </w:rPr>
        <w:tab/>
      </w:r>
      <w:r w:rsidRPr="00C1169D">
        <w:rPr>
          <w:rFonts w:ascii="Times New Roman" w:hAnsi="Times New Roman"/>
          <w:b/>
          <w:bCs/>
          <w:sz w:val="28"/>
          <w:szCs w:val="28"/>
          <w:lang w:val="ro-RO"/>
        </w:rPr>
        <w:t>e.</w:t>
      </w:r>
      <w:r w:rsidRPr="00C1169D">
        <w:rPr>
          <w:rFonts w:ascii="Times New Roman" w:hAnsi="Times New Roman"/>
          <w:b/>
          <w:bCs/>
          <w:sz w:val="28"/>
          <w:szCs w:val="28"/>
          <w:lang w:val="ro-RO"/>
        </w:rPr>
        <w:tab/>
        <w:t>Alimentarea cu energie termica</w:t>
      </w:r>
    </w:p>
    <w:p w:rsidR="009015AC"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 xml:space="preserve">Incalzirea se va face cu centrale termice individuale, alimentate </w:t>
      </w:r>
      <w:r w:rsidR="00517877">
        <w:rPr>
          <w:rFonts w:ascii="Times New Roman" w:hAnsi="Times New Roman"/>
          <w:sz w:val="28"/>
          <w:szCs w:val="28"/>
          <w:lang w:val="ro-RO"/>
        </w:rPr>
        <w:t>cu combustibil lichid, solid, sau pe curent electric.</w:t>
      </w:r>
    </w:p>
    <w:p w:rsidR="00303C01" w:rsidRPr="00C1169D" w:rsidRDefault="00303C01">
      <w:pPr>
        <w:widowControl w:val="0"/>
        <w:suppressAutoHyphens/>
        <w:autoSpaceDE w:val="0"/>
        <w:autoSpaceDN w:val="0"/>
        <w:adjustRightInd w:val="0"/>
        <w:spacing w:after="0" w:line="240" w:lineRule="auto"/>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jc w:val="both"/>
        <w:rPr>
          <w:rFonts w:ascii="Times New Roman" w:hAnsi="Times New Roman"/>
          <w:b/>
          <w:bCs/>
          <w:sz w:val="28"/>
          <w:szCs w:val="28"/>
          <w:lang w:val="ro-RO"/>
        </w:rPr>
      </w:pPr>
      <w:r w:rsidRPr="00C1169D">
        <w:rPr>
          <w:rFonts w:ascii="Times New Roman" w:hAnsi="Times New Roman"/>
          <w:sz w:val="28"/>
          <w:szCs w:val="28"/>
          <w:lang w:val="ro-RO"/>
        </w:rPr>
        <w:lastRenderedPageBreak/>
        <w:tab/>
      </w:r>
      <w:r w:rsidRPr="00C1169D">
        <w:rPr>
          <w:rFonts w:ascii="Times New Roman" w:hAnsi="Times New Roman"/>
          <w:b/>
          <w:bCs/>
          <w:sz w:val="28"/>
          <w:szCs w:val="28"/>
          <w:lang w:val="ro-RO"/>
        </w:rPr>
        <w:t>f.</w:t>
      </w:r>
      <w:r w:rsidRPr="00C1169D">
        <w:rPr>
          <w:rFonts w:ascii="Times New Roman" w:hAnsi="Times New Roman"/>
          <w:b/>
          <w:bCs/>
          <w:sz w:val="28"/>
          <w:szCs w:val="28"/>
          <w:lang w:val="ro-RO"/>
        </w:rPr>
        <w:tab/>
        <w:t>Alimentarea cu energie electrica</w:t>
      </w:r>
    </w:p>
    <w:p w:rsidR="009015AC"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 xml:space="preserve">Alimentarea cu energie electrica se va asigura prin racordare la reteaua locala din zona, administrata de </w:t>
      </w:r>
      <w:r w:rsidR="007C6479">
        <w:rPr>
          <w:rFonts w:ascii="Times New Roman" w:hAnsi="Times New Roman"/>
          <w:sz w:val="28"/>
          <w:szCs w:val="28"/>
          <w:lang w:val="ro-RO"/>
        </w:rPr>
        <w:t>E distributie Banat.</w:t>
      </w:r>
    </w:p>
    <w:p w:rsidR="00C85A53" w:rsidRPr="00C1169D" w:rsidRDefault="00C85A53">
      <w:pPr>
        <w:widowControl w:val="0"/>
        <w:suppressAutoHyphens/>
        <w:autoSpaceDE w:val="0"/>
        <w:autoSpaceDN w:val="0"/>
        <w:adjustRightInd w:val="0"/>
        <w:spacing w:after="0" w:line="240" w:lineRule="auto"/>
        <w:jc w:val="both"/>
        <w:rPr>
          <w:rFonts w:ascii="Times New Roman" w:hAnsi="Times New Roman"/>
          <w:sz w:val="28"/>
          <w:szCs w:val="28"/>
          <w:lang w:val="ro-RO"/>
        </w:rPr>
      </w:pPr>
    </w:p>
    <w:p w:rsidR="009015AC" w:rsidRPr="00C1169D" w:rsidRDefault="009015AC">
      <w:pPr>
        <w:widowControl w:val="0"/>
        <w:suppressAutoHyphens/>
        <w:autoSpaceDE w:val="0"/>
        <w:autoSpaceDN w:val="0"/>
        <w:adjustRightInd w:val="0"/>
        <w:spacing w:after="0" w:line="240" w:lineRule="auto"/>
        <w:jc w:val="both"/>
        <w:rPr>
          <w:rFonts w:ascii="Times New Roman" w:hAnsi="Times New Roman"/>
          <w:b/>
          <w:bCs/>
          <w:sz w:val="28"/>
          <w:szCs w:val="28"/>
          <w:lang w:val="ro-RO"/>
        </w:rPr>
      </w:pPr>
      <w:r w:rsidRPr="00C1169D">
        <w:rPr>
          <w:rFonts w:ascii="Times New Roman" w:hAnsi="Times New Roman"/>
          <w:sz w:val="28"/>
          <w:szCs w:val="28"/>
          <w:lang w:val="ro-RO"/>
        </w:rPr>
        <w:tab/>
      </w:r>
      <w:r w:rsidRPr="00C1169D">
        <w:rPr>
          <w:rFonts w:ascii="Times New Roman" w:hAnsi="Times New Roman"/>
          <w:b/>
          <w:bCs/>
          <w:sz w:val="28"/>
          <w:szCs w:val="28"/>
          <w:lang w:val="ro-RO"/>
        </w:rPr>
        <w:t>g.</w:t>
      </w:r>
      <w:r w:rsidRPr="00C1169D">
        <w:rPr>
          <w:rFonts w:ascii="Times New Roman" w:hAnsi="Times New Roman"/>
          <w:b/>
          <w:bCs/>
          <w:sz w:val="28"/>
          <w:szCs w:val="28"/>
          <w:lang w:val="ro-RO"/>
        </w:rPr>
        <w:tab/>
        <w:t>Telecomunicatii</w:t>
      </w:r>
    </w:p>
    <w:p w:rsidR="009015AC" w:rsidRDefault="009015AC">
      <w:pPr>
        <w:widowControl w:val="0"/>
        <w:suppressAutoHyphens/>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Telecomunicatiile vor fi realizate printr-o retea subterana de cablu sau fibra optica, in functie de solutiile tehnice adoptate de proiectanti in urmatoarele faze.</w:t>
      </w:r>
    </w:p>
    <w:p w:rsidR="00C56B2F" w:rsidRPr="00C1169D" w:rsidRDefault="00C56B2F">
      <w:pPr>
        <w:widowControl w:val="0"/>
        <w:suppressAutoHyphens/>
        <w:autoSpaceDE w:val="0"/>
        <w:autoSpaceDN w:val="0"/>
        <w:adjustRightInd w:val="0"/>
        <w:spacing w:after="0" w:line="240" w:lineRule="auto"/>
        <w:jc w:val="both"/>
        <w:rPr>
          <w:rFonts w:ascii="Times New Roman" w:hAnsi="Times New Roman"/>
          <w:sz w:val="28"/>
          <w:szCs w:val="28"/>
          <w:lang w:val="ro-RO"/>
        </w:rPr>
      </w:pPr>
    </w:p>
    <w:p w:rsidR="009015AC" w:rsidRPr="00C1169D" w:rsidRDefault="009015AC">
      <w:pPr>
        <w:widowControl w:val="0"/>
        <w:autoSpaceDE w:val="0"/>
        <w:autoSpaceDN w:val="0"/>
        <w:adjustRightInd w:val="0"/>
        <w:spacing w:after="0" w:line="240" w:lineRule="auto"/>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3.6 Protectia mediului</w:t>
      </w:r>
    </w:p>
    <w:p w:rsidR="009015AC" w:rsidRPr="00C1169D" w:rsidRDefault="009015AC">
      <w:pPr>
        <w:widowControl w:val="0"/>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Pentru protectia mediului se propun urmatoarele masuri:</w:t>
      </w:r>
    </w:p>
    <w:p w:rsidR="009015AC" w:rsidRPr="00C1169D" w:rsidRDefault="009015AC" w:rsidP="009015AC">
      <w:pPr>
        <w:widowControl w:val="0"/>
        <w:numPr>
          <w:ilvl w:val="0"/>
          <w:numId w:val="28"/>
        </w:numPr>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Prevenirea producerii riscurilor naturale</w:t>
      </w:r>
    </w:p>
    <w:p w:rsidR="009015AC" w:rsidRPr="00C1169D" w:rsidRDefault="009015AC" w:rsidP="009015AC">
      <w:pPr>
        <w:widowControl w:val="0"/>
        <w:numPr>
          <w:ilvl w:val="0"/>
          <w:numId w:val="29"/>
        </w:numPr>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Depozitare controlata a deseurilor</w:t>
      </w:r>
    </w:p>
    <w:p w:rsidR="009015AC" w:rsidRPr="00C1169D" w:rsidRDefault="009015AC" w:rsidP="009015AC">
      <w:pPr>
        <w:widowControl w:val="0"/>
        <w:numPr>
          <w:ilvl w:val="0"/>
          <w:numId w:val="30"/>
        </w:numPr>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Amenajarea spatiilor verzi</w:t>
      </w:r>
    </w:p>
    <w:p w:rsidR="009015AC" w:rsidRDefault="009015AC" w:rsidP="001D2920">
      <w:pPr>
        <w:widowControl w:val="0"/>
        <w:numPr>
          <w:ilvl w:val="0"/>
          <w:numId w:val="33"/>
        </w:numPr>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Diminuarea sau eliminarea surselor poluante</w:t>
      </w:r>
    </w:p>
    <w:p w:rsidR="003217E5" w:rsidRPr="00C1169D" w:rsidRDefault="003217E5" w:rsidP="003217E5">
      <w:pPr>
        <w:widowControl w:val="0"/>
        <w:autoSpaceDE w:val="0"/>
        <w:autoSpaceDN w:val="0"/>
        <w:adjustRightInd w:val="0"/>
        <w:spacing w:after="0" w:line="240" w:lineRule="auto"/>
        <w:jc w:val="both"/>
        <w:rPr>
          <w:rFonts w:ascii="Times New Roman" w:hAnsi="Times New Roman"/>
          <w:sz w:val="28"/>
          <w:szCs w:val="28"/>
          <w:lang w:val="ro-RO"/>
        </w:rPr>
      </w:pPr>
    </w:p>
    <w:p w:rsidR="009015AC" w:rsidRPr="00C1169D" w:rsidRDefault="009015AC">
      <w:pPr>
        <w:widowControl w:val="0"/>
        <w:autoSpaceDE w:val="0"/>
        <w:autoSpaceDN w:val="0"/>
        <w:adjustRightInd w:val="0"/>
        <w:spacing w:after="0" w:line="240" w:lineRule="auto"/>
        <w:jc w:val="both"/>
        <w:rPr>
          <w:rFonts w:ascii="Times New Roman" w:hAnsi="Times New Roman"/>
          <w:b/>
          <w:bCs/>
          <w:sz w:val="28"/>
          <w:szCs w:val="28"/>
          <w:u w:val="single"/>
          <w:lang w:val="ro-RO"/>
        </w:rPr>
      </w:pPr>
      <w:r w:rsidRPr="00C1169D">
        <w:rPr>
          <w:rFonts w:ascii="Times New Roman" w:hAnsi="Times New Roman"/>
          <w:b/>
          <w:bCs/>
          <w:sz w:val="28"/>
          <w:szCs w:val="28"/>
          <w:u w:val="single"/>
          <w:lang w:val="ro-RO"/>
        </w:rPr>
        <w:t>3.7 Obiective de utilitate publica</w:t>
      </w:r>
    </w:p>
    <w:p w:rsidR="009015AC" w:rsidRPr="00C1169D" w:rsidRDefault="009015AC">
      <w:pPr>
        <w:widowControl w:val="0"/>
        <w:autoSpaceDE w:val="0"/>
        <w:autoSpaceDN w:val="0"/>
        <w:adjustRightInd w:val="0"/>
        <w:spacing w:after="0" w:line="240" w:lineRule="auto"/>
        <w:jc w:val="both"/>
        <w:rPr>
          <w:rFonts w:ascii="Times New Roman" w:hAnsi="Times New Roman"/>
          <w:sz w:val="28"/>
          <w:szCs w:val="28"/>
          <w:lang w:val="ro-RO"/>
        </w:rPr>
      </w:pPr>
      <w:r w:rsidRPr="00C1169D">
        <w:rPr>
          <w:rFonts w:ascii="Times New Roman" w:hAnsi="Times New Roman"/>
          <w:sz w:val="28"/>
          <w:szCs w:val="28"/>
          <w:lang w:val="ro-RO"/>
        </w:rPr>
        <w:t>Obiectivele de utilitate publica sunt urmatoarele:</w:t>
      </w:r>
    </w:p>
    <w:p w:rsidR="009015AC" w:rsidRPr="00C1169D" w:rsidRDefault="009015AC" w:rsidP="009015AC">
      <w:pPr>
        <w:widowControl w:val="0"/>
        <w:numPr>
          <w:ilvl w:val="0"/>
          <w:numId w:val="34"/>
        </w:numPr>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Modernizarea infrastructurii rutiere existente</w:t>
      </w:r>
    </w:p>
    <w:p w:rsidR="009015AC" w:rsidRDefault="009015AC" w:rsidP="009015AC">
      <w:pPr>
        <w:widowControl w:val="0"/>
        <w:numPr>
          <w:ilvl w:val="0"/>
          <w:numId w:val="35"/>
        </w:numPr>
        <w:autoSpaceDE w:val="0"/>
        <w:autoSpaceDN w:val="0"/>
        <w:adjustRightInd w:val="0"/>
        <w:spacing w:after="0" w:line="240" w:lineRule="auto"/>
        <w:ind w:left="720" w:hanging="360"/>
        <w:jc w:val="both"/>
        <w:rPr>
          <w:rFonts w:ascii="Times New Roman" w:hAnsi="Times New Roman"/>
          <w:sz w:val="28"/>
          <w:szCs w:val="28"/>
          <w:lang w:val="ro-RO"/>
        </w:rPr>
      </w:pPr>
      <w:r w:rsidRPr="00C1169D">
        <w:rPr>
          <w:rFonts w:ascii="Times New Roman" w:hAnsi="Times New Roman"/>
          <w:sz w:val="28"/>
          <w:szCs w:val="28"/>
          <w:lang w:val="ro-RO"/>
        </w:rPr>
        <w:t>Valorificarea potentialului natural al zonei</w:t>
      </w:r>
    </w:p>
    <w:p w:rsidR="00C85A53" w:rsidRPr="00C1169D" w:rsidRDefault="00C85A53" w:rsidP="002B6627">
      <w:pPr>
        <w:widowControl w:val="0"/>
        <w:autoSpaceDE w:val="0"/>
        <w:autoSpaceDN w:val="0"/>
        <w:adjustRightInd w:val="0"/>
        <w:spacing w:after="0" w:line="240" w:lineRule="auto"/>
        <w:ind w:left="720"/>
        <w:jc w:val="both"/>
        <w:rPr>
          <w:rFonts w:ascii="Times New Roman" w:hAnsi="Times New Roman"/>
          <w:sz w:val="28"/>
          <w:szCs w:val="28"/>
          <w:lang w:val="ro-RO"/>
        </w:rPr>
      </w:pPr>
    </w:p>
    <w:p w:rsidR="009015AC" w:rsidRPr="00C1169D" w:rsidRDefault="009015AC">
      <w:pPr>
        <w:widowControl w:val="0"/>
        <w:autoSpaceDE w:val="0"/>
        <w:autoSpaceDN w:val="0"/>
        <w:adjustRightInd w:val="0"/>
        <w:spacing w:after="0" w:line="240" w:lineRule="auto"/>
        <w:jc w:val="both"/>
        <w:rPr>
          <w:rFonts w:ascii="Times New Roman" w:hAnsi="Times New Roman"/>
          <w:b/>
          <w:bCs/>
          <w:sz w:val="32"/>
          <w:szCs w:val="32"/>
          <w:lang w:val="ro-RO"/>
        </w:rPr>
      </w:pPr>
      <w:r w:rsidRPr="00C1169D">
        <w:rPr>
          <w:rFonts w:ascii="Times New Roman" w:hAnsi="Times New Roman"/>
          <w:b/>
          <w:bCs/>
          <w:sz w:val="32"/>
          <w:szCs w:val="32"/>
          <w:lang w:val="ro-RO"/>
        </w:rPr>
        <w:t>4.</w:t>
      </w:r>
      <w:r w:rsidRPr="00C1169D">
        <w:rPr>
          <w:rFonts w:ascii="Times New Roman" w:hAnsi="Times New Roman"/>
          <w:b/>
          <w:bCs/>
          <w:sz w:val="32"/>
          <w:szCs w:val="32"/>
          <w:lang w:val="ro-RO"/>
        </w:rPr>
        <w:tab/>
        <w:t>CONCLUZII</w:t>
      </w:r>
    </w:p>
    <w:p w:rsidR="009015AC" w:rsidRPr="00C1169D" w:rsidRDefault="009015AC">
      <w:pPr>
        <w:widowControl w:val="0"/>
        <w:autoSpaceDE w:val="0"/>
        <w:autoSpaceDN w:val="0"/>
        <w:adjustRightInd w:val="0"/>
        <w:spacing w:after="0" w:line="240" w:lineRule="auto"/>
        <w:ind w:firstLine="720"/>
        <w:jc w:val="both"/>
        <w:rPr>
          <w:rFonts w:ascii="Times New Roman" w:hAnsi="Times New Roman"/>
          <w:sz w:val="28"/>
          <w:szCs w:val="28"/>
          <w:lang w:val="ro-RO"/>
        </w:rPr>
      </w:pPr>
      <w:r w:rsidRPr="00C1169D">
        <w:rPr>
          <w:rFonts w:ascii="Times New Roman" w:hAnsi="Times New Roman"/>
          <w:sz w:val="28"/>
          <w:szCs w:val="28"/>
          <w:lang w:val="ro-RO"/>
        </w:rPr>
        <w:t xml:space="preserve">Prezentul PUZ ofera oportunitatea </w:t>
      </w:r>
      <w:r w:rsidR="003217E5">
        <w:rPr>
          <w:rFonts w:ascii="Times New Roman" w:hAnsi="Times New Roman"/>
          <w:sz w:val="28"/>
          <w:szCs w:val="28"/>
          <w:lang w:val="ro-RO"/>
        </w:rPr>
        <w:t>realizarii  unei locuinte, investitie</w:t>
      </w:r>
      <w:r w:rsidRPr="00C1169D">
        <w:rPr>
          <w:rFonts w:ascii="Times New Roman" w:hAnsi="Times New Roman"/>
          <w:sz w:val="28"/>
          <w:szCs w:val="28"/>
          <w:lang w:val="ro-RO"/>
        </w:rPr>
        <w:t xml:space="preserve"> care vor face zona mai atractiva pentru viitoare investii publice si private. </w:t>
      </w:r>
    </w:p>
    <w:p w:rsidR="009015AC" w:rsidRPr="00C1169D" w:rsidRDefault="009015AC">
      <w:pPr>
        <w:widowControl w:val="0"/>
        <w:autoSpaceDE w:val="0"/>
        <w:autoSpaceDN w:val="0"/>
        <w:adjustRightInd w:val="0"/>
        <w:spacing w:after="0" w:line="240" w:lineRule="auto"/>
        <w:ind w:firstLine="720"/>
        <w:jc w:val="both"/>
        <w:rPr>
          <w:rFonts w:ascii="Times New Roman" w:hAnsi="Times New Roman"/>
          <w:sz w:val="28"/>
          <w:szCs w:val="28"/>
          <w:lang w:val="ro-RO"/>
        </w:rPr>
      </w:pPr>
      <w:r w:rsidRPr="00C1169D">
        <w:rPr>
          <w:rFonts w:ascii="Times New Roman" w:hAnsi="Times New Roman"/>
          <w:sz w:val="28"/>
          <w:szCs w:val="28"/>
          <w:lang w:val="ro-RO"/>
        </w:rPr>
        <w:t>Pe baza analizelor si a propunerilor de amenajare ale prezentului PUZ, se pot trage urmatoarele concluzii:</w:t>
      </w:r>
    </w:p>
    <w:p w:rsidR="009015AC" w:rsidRPr="00C1169D" w:rsidRDefault="009015AC" w:rsidP="009015AC">
      <w:pPr>
        <w:widowControl w:val="0"/>
        <w:numPr>
          <w:ilvl w:val="0"/>
          <w:numId w:val="36"/>
        </w:numPr>
        <w:autoSpaceDE w:val="0"/>
        <w:autoSpaceDN w:val="0"/>
        <w:adjustRightInd w:val="0"/>
        <w:spacing w:after="0" w:line="240" w:lineRule="auto"/>
        <w:ind w:left="1440" w:hanging="360"/>
        <w:jc w:val="both"/>
        <w:rPr>
          <w:rFonts w:ascii="Times New Roman" w:hAnsi="Times New Roman"/>
          <w:sz w:val="28"/>
          <w:szCs w:val="28"/>
          <w:lang w:val="ro-RO"/>
        </w:rPr>
      </w:pPr>
      <w:r w:rsidRPr="00C1169D">
        <w:rPr>
          <w:rFonts w:ascii="Times New Roman" w:hAnsi="Times New Roman"/>
          <w:sz w:val="28"/>
          <w:szCs w:val="28"/>
          <w:lang w:val="ro-RO"/>
        </w:rPr>
        <w:t xml:space="preserve">Exploatarea potentialului natural si economic al zonei studiate in raport cu viitoarea dezvoltare a </w:t>
      </w:r>
      <w:r w:rsidR="007C6479">
        <w:rPr>
          <w:rFonts w:ascii="Times New Roman" w:hAnsi="Times New Roman"/>
          <w:sz w:val="28"/>
          <w:szCs w:val="28"/>
          <w:lang w:val="ro-RO"/>
        </w:rPr>
        <w:t>Orasului Petrila</w:t>
      </w:r>
      <w:r w:rsidRPr="00C1169D">
        <w:rPr>
          <w:rFonts w:ascii="Times New Roman" w:hAnsi="Times New Roman"/>
          <w:sz w:val="28"/>
          <w:szCs w:val="28"/>
          <w:lang w:val="ro-RO"/>
        </w:rPr>
        <w:t xml:space="preserve"> </w:t>
      </w:r>
      <w:r w:rsidR="007C6479">
        <w:rPr>
          <w:rFonts w:ascii="Times New Roman" w:hAnsi="Times New Roman"/>
          <w:sz w:val="28"/>
          <w:szCs w:val="28"/>
          <w:lang w:val="ro-RO"/>
        </w:rPr>
        <w:t>.</w:t>
      </w:r>
    </w:p>
    <w:p w:rsidR="002E16EA" w:rsidRPr="00C1169D" w:rsidRDefault="009015AC" w:rsidP="00B2187F">
      <w:pPr>
        <w:widowControl w:val="0"/>
        <w:numPr>
          <w:ilvl w:val="0"/>
          <w:numId w:val="39"/>
        </w:numPr>
        <w:autoSpaceDE w:val="0"/>
        <w:autoSpaceDN w:val="0"/>
        <w:adjustRightInd w:val="0"/>
        <w:spacing w:after="0" w:line="240" w:lineRule="auto"/>
        <w:ind w:left="1440" w:hanging="360"/>
        <w:jc w:val="both"/>
        <w:rPr>
          <w:rFonts w:ascii="Times New Roman" w:hAnsi="Times New Roman"/>
          <w:sz w:val="28"/>
          <w:szCs w:val="28"/>
          <w:lang w:val="ro-RO"/>
        </w:rPr>
      </w:pPr>
      <w:r w:rsidRPr="00C1169D">
        <w:rPr>
          <w:rFonts w:ascii="Times New Roman" w:hAnsi="Times New Roman"/>
          <w:sz w:val="28"/>
          <w:szCs w:val="28"/>
          <w:lang w:val="ro-RO"/>
        </w:rPr>
        <w:t xml:space="preserve">Crearea de noi locuri de munca atat pe durata executiei, cat si pe durata exploatarii  </w:t>
      </w:r>
    </w:p>
    <w:p w:rsidR="009015AC" w:rsidRPr="00C1169D" w:rsidRDefault="009015AC" w:rsidP="009015AC">
      <w:pPr>
        <w:widowControl w:val="0"/>
        <w:numPr>
          <w:ilvl w:val="0"/>
          <w:numId w:val="40"/>
        </w:numPr>
        <w:autoSpaceDE w:val="0"/>
        <w:autoSpaceDN w:val="0"/>
        <w:adjustRightInd w:val="0"/>
        <w:spacing w:after="0" w:line="240" w:lineRule="auto"/>
        <w:ind w:left="1440" w:hanging="360"/>
        <w:jc w:val="both"/>
        <w:rPr>
          <w:rFonts w:ascii="Times New Roman" w:hAnsi="Times New Roman"/>
          <w:sz w:val="28"/>
          <w:szCs w:val="28"/>
          <w:lang w:val="ro-RO"/>
        </w:rPr>
      </w:pPr>
      <w:r w:rsidRPr="00C1169D">
        <w:rPr>
          <w:rFonts w:ascii="Times New Roman" w:hAnsi="Times New Roman"/>
          <w:sz w:val="28"/>
          <w:szCs w:val="28"/>
          <w:lang w:val="ro-RO"/>
        </w:rPr>
        <w:t>Emiterea certificatelor de urbanism si a autorizatiilor de construire se va face in conformitate cu prevederile prezentului PUZ</w:t>
      </w:r>
    </w:p>
    <w:p w:rsidR="009015AC" w:rsidRPr="00C1169D" w:rsidRDefault="009015AC" w:rsidP="009015AC">
      <w:pPr>
        <w:widowControl w:val="0"/>
        <w:numPr>
          <w:ilvl w:val="0"/>
          <w:numId w:val="41"/>
        </w:numPr>
        <w:autoSpaceDE w:val="0"/>
        <w:autoSpaceDN w:val="0"/>
        <w:adjustRightInd w:val="0"/>
        <w:spacing w:after="0" w:line="240" w:lineRule="auto"/>
        <w:ind w:left="1440" w:hanging="360"/>
        <w:jc w:val="both"/>
        <w:rPr>
          <w:rFonts w:ascii="Times New Roman" w:hAnsi="Times New Roman"/>
          <w:sz w:val="28"/>
          <w:szCs w:val="28"/>
          <w:lang w:val="ro-RO"/>
        </w:rPr>
      </w:pPr>
      <w:r w:rsidRPr="00C1169D">
        <w:rPr>
          <w:rFonts w:ascii="Times New Roman" w:hAnsi="Times New Roman"/>
          <w:sz w:val="28"/>
          <w:szCs w:val="28"/>
          <w:lang w:val="ro-RO"/>
        </w:rPr>
        <w:t xml:space="preserve">Elaborarea documentatiilor pentru obtinerea autorizatiilor de construire se va realiza cu respectarea regimului de aliniere si de inaltime aprobat prin prezentul PUZ si in conformitate cu Regulamentul local de urbanism aferent, parte integranta a prezentului PUZ. </w:t>
      </w:r>
    </w:p>
    <w:p w:rsidR="009015AC" w:rsidRDefault="009015AC">
      <w:pPr>
        <w:widowControl w:val="0"/>
        <w:autoSpaceDE w:val="0"/>
        <w:autoSpaceDN w:val="0"/>
        <w:adjustRightInd w:val="0"/>
        <w:spacing w:after="0" w:line="240" w:lineRule="auto"/>
        <w:jc w:val="both"/>
        <w:rPr>
          <w:rFonts w:ascii="Times New Roman" w:hAnsi="Times New Roman"/>
          <w:sz w:val="28"/>
          <w:szCs w:val="28"/>
          <w:lang w:val="fr-FR"/>
        </w:rPr>
      </w:pPr>
    </w:p>
    <w:p w:rsidR="007C6479" w:rsidRDefault="007C6479">
      <w:pPr>
        <w:widowControl w:val="0"/>
        <w:autoSpaceDE w:val="0"/>
        <w:autoSpaceDN w:val="0"/>
        <w:adjustRightInd w:val="0"/>
        <w:spacing w:after="0" w:line="240" w:lineRule="auto"/>
        <w:jc w:val="both"/>
        <w:rPr>
          <w:rFonts w:ascii="Times New Roman" w:hAnsi="Times New Roman"/>
          <w:sz w:val="28"/>
          <w:szCs w:val="28"/>
          <w:lang w:val="fr-FR"/>
        </w:rPr>
      </w:pPr>
    </w:p>
    <w:p w:rsidR="007C6479" w:rsidRPr="00C1169D" w:rsidRDefault="007C6479">
      <w:pPr>
        <w:widowControl w:val="0"/>
        <w:autoSpaceDE w:val="0"/>
        <w:autoSpaceDN w:val="0"/>
        <w:adjustRightInd w:val="0"/>
        <w:spacing w:after="0" w:line="240" w:lineRule="auto"/>
        <w:jc w:val="both"/>
        <w:rPr>
          <w:rFonts w:ascii="Times New Roman" w:hAnsi="Times New Roman"/>
          <w:sz w:val="28"/>
          <w:szCs w:val="28"/>
          <w:lang w:val="fr-FR"/>
        </w:rPr>
      </w:pPr>
    </w:p>
    <w:p w:rsidR="009015AC" w:rsidRPr="00C1169D" w:rsidRDefault="009015AC">
      <w:pPr>
        <w:widowControl w:val="0"/>
        <w:autoSpaceDE w:val="0"/>
        <w:autoSpaceDN w:val="0"/>
        <w:adjustRightInd w:val="0"/>
        <w:spacing w:after="0" w:line="240" w:lineRule="auto"/>
        <w:jc w:val="both"/>
        <w:rPr>
          <w:rFonts w:ascii="Times New Roman" w:hAnsi="Times New Roman"/>
          <w:sz w:val="28"/>
          <w:szCs w:val="28"/>
        </w:rPr>
      </w:pPr>
      <w:r w:rsidRPr="00C1169D">
        <w:rPr>
          <w:rFonts w:ascii="Times New Roman" w:hAnsi="Times New Roman"/>
          <w:sz w:val="28"/>
          <w:szCs w:val="28"/>
        </w:rPr>
        <w:tab/>
      </w:r>
      <w:r w:rsidRPr="00C1169D">
        <w:rPr>
          <w:rFonts w:ascii="Times New Roman" w:hAnsi="Times New Roman"/>
          <w:sz w:val="28"/>
          <w:szCs w:val="28"/>
        </w:rPr>
        <w:tab/>
      </w:r>
      <w:r w:rsidRPr="00C1169D">
        <w:rPr>
          <w:rFonts w:ascii="Times New Roman" w:hAnsi="Times New Roman"/>
          <w:sz w:val="28"/>
          <w:szCs w:val="28"/>
        </w:rPr>
        <w:tab/>
      </w:r>
      <w:r w:rsidRPr="00C1169D">
        <w:rPr>
          <w:rFonts w:ascii="Times New Roman" w:hAnsi="Times New Roman"/>
          <w:sz w:val="28"/>
          <w:szCs w:val="28"/>
        </w:rPr>
        <w:tab/>
      </w:r>
      <w:r w:rsidRPr="00C1169D">
        <w:rPr>
          <w:rFonts w:ascii="Times New Roman" w:hAnsi="Times New Roman"/>
          <w:sz w:val="28"/>
          <w:szCs w:val="28"/>
        </w:rPr>
        <w:tab/>
      </w:r>
      <w:r w:rsidRPr="00C1169D">
        <w:rPr>
          <w:rFonts w:ascii="Times New Roman" w:hAnsi="Times New Roman"/>
          <w:sz w:val="28"/>
          <w:szCs w:val="28"/>
        </w:rPr>
        <w:tab/>
      </w:r>
      <w:r w:rsidRPr="00C1169D">
        <w:rPr>
          <w:rFonts w:ascii="Times New Roman" w:hAnsi="Times New Roman"/>
          <w:sz w:val="28"/>
          <w:szCs w:val="28"/>
        </w:rPr>
        <w:tab/>
      </w:r>
      <w:r w:rsidRPr="00C1169D">
        <w:rPr>
          <w:rFonts w:ascii="Times New Roman" w:hAnsi="Times New Roman"/>
          <w:sz w:val="28"/>
          <w:szCs w:val="28"/>
        </w:rPr>
        <w:tab/>
        <w:t>INTOCMIT</w:t>
      </w:r>
    </w:p>
    <w:p w:rsidR="009015AC" w:rsidRPr="00C1169D" w:rsidRDefault="009015AC">
      <w:pPr>
        <w:widowControl w:val="0"/>
        <w:suppressAutoHyphens/>
        <w:autoSpaceDE w:val="0"/>
        <w:autoSpaceDN w:val="0"/>
        <w:adjustRightInd w:val="0"/>
        <w:spacing w:after="0" w:line="240" w:lineRule="auto"/>
        <w:jc w:val="both"/>
        <w:rPr>
          <w:rFonts w:ascii="Times New Roman" w:hAnsi="Times New Roman"/>
          <w:sz w:val="28"/>
          <w:szCs w:val="28"/>
        </w:rPr>
      </w:pPr>
    </w:p>
    <w:p w:rsidR="009015AC" w:rsidRPr="00C1169D" w:rsidRDefault="00913041">
      <w:pPr>
        <w:widowControl w:val="0"/>
        <w:suppressAutoHyphens/>
        <w:autoSpaceDE w:val="0"/>
        <w:autoSpaceDN w:val="0"/>
        <w:adjustRightInd w:val="0"/>
        <w:spacing w:after="0" w:line="240" w:lineRule="auto"/>
        <w:jc w:val="both"/>
        <w:rPr>
          <w:rFonts w:ascii="Times New Roman" w:hAnsi="Times New Roman"/>
          <w:sz w:val="28"/>
          <w:szCs w:val="28"/>
          <w:lang w:val="fr-FR"/>
        </w:rPr>
      </w:pPr>
      <w:r w:rsidRPr="00C1169D">
        <w:rPr>
          <w:rFonts w:ascii="Times New Roman" w:hAnsi="Times New Roman"/>
          <w:sz w:val="28"/>
          <w:szCs w:val="28"/>
        </w:rPr>
        <w:lastRenderedPageBreak/>
        <w:tab/>
      </w:r>
      <w:r w:rsidRPr="00C1169D">
        <w:rPr>
          <w:rFonts w:ascii="Times New Roman" w:hAnsi="Times New Roman"/>
          <w:sz w:val="28"/>
          <w:szCs w:val="28"/>
        </w:rPr>
        <w:tab/>
      </w:r>
      <w:r w:rsidRPr="00C1169D">
        <w:rPr>
          <w:rFonts w:ascii="Times New Roman" w:hAnsi="Times New Roman"/>
          <w:sz w:val="28"/>
          <w:szCs w:val="28"/>
        </w:rPr>
        <w:tab/>
        <w:t xml:space="preserve">  </w:t>
      </w:r>
      <w:r w:rsidR="003530FC">
        <w:rPr>
          <w:rFonts w:ascii="Times New Roman" w:hAnsi="Times New Roman"/>
          <w:sz w:val="28"/>
          <w:szCs w:val="28"/>
        </w:rPr>
        <w:tab/>
      </w:r>
      <w:r w:rsidR="00DE68D0">
        <w:rPr>
          <w:rFonts w:ascii="Times New Roman" w:hAnsi="Times New Roman"/>
          <w:sz w:val="28"/>
          <w:szCs w:val="28"/>
        </w:rPr>
        <w:tab/>
      </w:r>
      <w:r w:rsidR="00DE68D0">
        <w:rPr>
          <w:rFonts w:ascii="Times New Roman" w:hAnsi="Times New Roman"/>
          <w:sz w:val="28"/>
          <w:szCs w:val="28"/>
        </w:rPr>
        <w:tab/>
      </w:r>
      <w:r w:rsidR="00DE68D0" w:rsidRPr="00E95930">
        <w:rPr>
          <w:rFonts w:ascii="Times New Roman" w:hAnsi="Times New Roman"/>
          <w:color w:val="FF0000"/>
          <w:sz w:val="28"/>
          <w:szCs w:val="28"/>
        </w:rPr>
        <w:t xml:space="preserve">   </w:t>
      </w:r>
      <w:r w:rsidRPr="00E95930">
        <w:rPr>
          <w:rFonts w:ascii="Times New Roman" w:hAnsi="Times New Roman"/>
          <w:color w:val="FF0000"/>
          <w:sz w:val="28"/>
          <w:szCs w:val="28"/>
        </w:rPr>
        <w:t xml:space="preserve">   </w:t>
      </w:r>
      <w:r w:rsidR="0025331E" w:rsidRPr="00A25251">
        <w:rPr>
          <w:rFonts w:ascii="Times New Roman" w:hAnsi="Times New Roman"/>
          <w:sz w:val="28"/>
          <w:szCs w:val="28"/>
        </w:rPr>
        <w:t>ARH.</w:t>
      </w:r>
      <w:r w:rsidR="00DE68D0" w:rsidRPr="00A25251">
        <w:rPr>
          <w:rFonts w:ascii="Times New Roman" w:hAnsi="Times New Roman"/>
          <w:sz w:val="28"/>
          <w:szCs w:val="28"/>
        </w:rPr>
        <w:t xml:space="preserve"> </w:t>
      </w:r>
      <w:r w:rsidR="0025331E" w:rsidRPr="00A25251">
        <w:rPr>
          <w:rFonts w:ascii="Times New Roman" w:hAnsi="Times New Roman"/>
          <w:sz w:val="28"/>
          <w:szCs w:val="28"/>
        </w:rPr>
        <w:t>Romulus Laurentiu DIACONU</w:t>
      </w:r>
    </w:p>
    <w:p w:rsidR="004D5181" w:rsidRPr="00C1169D" w:rsidRDefault="004D5181">
      <w:pPr>
        <w:widowControl w:val="0"/>
        <w:suppressAutoHyphens/>
        <w:autoSpaceDE w:val="0"/>
        <w:autoSpaceDN w:val="0"/>
        <w:adjustRightInd w:val="0"/>
        <w:spacing w:after="0" w:line="240" w:lineRule="auto"/>
        <w:jc w:val="both"/>
        <w:rPr>
          <w:rFonts w:ascii="Times New Roman" w:hAnsi="Times New Roman"/>
          <w:sz w:val="28"/>
          <w:szCs w:val="28"/>
          <w:lang w:val="fr-FR"/>
        </w:rPr>
      </w:pPr>
    </w:p>
    <w:sectPr w:rsidR="004D5181" w:rsidRPr="00C1169D" w:rsidSect="001D2920">
      <w:headerReference w:type="default" r:id="rId8"/>
      <w:footerReference w:type="default" r:id="rId9"/>
      <w:pgSz w:w="11909" w:h="16834" w:code="9"/>
      <w:pgMar w:top="720" w:right="1440" w:bottom="810" w:left="1440" w:header="720" w:footer="495"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AF" w:rsidRDefault="00AC1BAF">
      <w:r>
        <w:separator/>
      </w:r>
    </w:p>
  </w:endnote>
  <w:endnote w:type="continuationSeparator" w:id="0">
    <w:p w:rsidR="00AC1BAF" w:rsidRDefault="00AC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027447"/>
      <w:docPartObj>
        <w:docPartGallery w:val="Page Numbers (Bottom of Page)"/>
        <w:docPartUnique/>
      </w:docPartObj>
    </w:sdtPr>
    <w:sdtEndPr/>
    <w:sdtContent>
      <w:sdt>
        <w:sdtPr>
          <w:id w:val="1728636285"/>
          <w:docPartObj>
            <w:docPartGallery w:val="Page Numbers (Top of Page)"/>
            <w:docPartUnique/>
          </w:docPartObj>
        </w:sdtPr>
        <w:sdtEndPr/>
        <w:sdtContent>
          <w:p w:rsidR="006C4989" w:rsidRDefault="006C4989">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sidR="00795166">
              <w:rPr>
                <w:b/>
                <w:bCs/>
                <w:noProof/>
              </w:rPr>
              <w:t>11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795166">
              <w:rPr>
                <w:b/>
                <w:bCs/>
                <w:noProof/>
              </w:rPr>
              <w:t>11</w:t>
            </w:r>
            <w:r>
              <w:rPr>
                <w:b/>
                <w:bCs/>
                <w:sz w:val="24"/>
                <w:szCs w:val="24"/>
              </w:rPr>
              <w:fldChar w:fldCharType="end"/>
            </w:r>
          </w:p>
        </w:sdtContent>
      </w:sdt>
    </w:sdtContent>
  </w:sdt>
  <w:p w:rsidR="006F3155" w:rsidRPr="001D2920" w:rsidRDefault="006F3155" w:rsidP="006F3155">
    <w:pPr>
      <w:pStyle w:val="Footer"/>
      <w:pBdr>
        <w:top w:val="single" w:sz="18"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AF" w:rsidRDefault="00AC1BAF">
      <w:r>
        <w:separator/>
      </w:r>
    </w:p>
  </w:footnote>
  <w:footnote w:type="continuationSeparator" w:id="0">
    <w:p w:rsidR="00AC1BAF" w:rsidRDefault="00AC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7D" w:rsidRPr="00582D62" w:rsidRDefault="00861A7D" w:rsidP="00861A7D">
    <w:pPr>
      <w:ind w:left="3600"/>
      <w:contextualSpacing/>
      <w:jc w:val="right"/>
      <w:rPr>
        <w:rFonts w:ascii="Agency FB" w:hAnsi="Agency FB" w:cs="Arial"/>
        <w:sz w:val="18"/>
        <w:szCs w:val="18"/>
      </w:rPr>
    </w:pPr>
    <w:r>
      <w:rPr>
        <w:noProof/>
      </w:rPr>
      <w:drawing>
        <wp:anchor distT="0" distB="0" distL="114300" distR="114300" simplePos="0" relativeHeight="251661312" behindDoc="0" locked="0" layoutInCell="1" allowOverlap="1" wp14:anchorId="67151ADC" wp14:editId="2FB46A0D">
          <wp:simplePos x="0" y="0"/>
          <wp:positionH relativeFrom="column">
            <wp:posOffset>276225</wp:posOffset>
          </wp:positionH>
          <wp:positionV relativeFrom="paragraph">
            <wp:posOffset>-209550</wp:posOffset>
          </wp:positionV>
          <wp:extent cx="762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utop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D62">
      <w:rPr>
        <w:rFonts w:ascii="Agency FB" w:hAnsi="Agency FB"/>
        <w:b/>
        <w:sz w:val="28"/>
        <w:szCs w:val="28"/>
        <w:lang w:val="fr-FR"/>
      </w:rPr>
      <w:t>S.C. WUTOPIA DESIGN STUDIO S.R.L.</w:t>
    </w:r>
  </w:p>
  <w:p w:rsidR="006F3155" w:rsidRPr="006C4989" w:rsidRDefault="00861A7D" w:rsidP="006C4989">
    <w:pPr>
      <w:pStyle w:val="Header"/>
    </w:pPr>
    <w:r>
      <w:rPr>
        <w:noProof/>
      </w:rPr>
      <mc:AlternateContent>
        <mc:Choice Requires="wps">
          <w:drawing>
            <wp:anchor distT="0" distB="0" distL="114300" distR="114300" simplePos="0" relativeHeight="251659264" behindDoc="0" locked="0" layoutInCell="1" allowOverlap="1" wp14:anchorId="43037D88" wp14:editId="77F3AFDB">
              <wp:simplePos x="0" y="0"/>
              <wp:positionH relativeFrom="margin">
                <wp:posOffset>104775</wp:posOffset>
              </wp:positionH>
              <wp:positionV relativeFrom="paragraph">
                <wp:posOffset>304165</wp:posOffset>
              </wp:positionV>
              <wp:extent cx="60579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925C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23.95pt" to="485.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" strokecolor="black [3213]"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2E2714"/>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5682109"/>
    <w:multiLevelType w:val="singleLevel"/>
    <w:tmpl w:val="8EFAB044"/>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CCE602E"/>
    <w:multiLevelType w:val="hybridMultilevel"/>
    <w:tmpl w:val="F66AE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8E61CC"/>
    <w:multiLevelType w:val="singleLevel"/>
    <w:tmpl w:val="58AC238A"/>
    <w:lvl w:ilvl="0">
      <w:start w:val="2"/>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1C0D514E"/>
    <w:multiLevelType w:val="hybridMultilevel"/>
    <w:tmpl w:val="A86A9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7A78E7"/>
    <w:multiLevelType w:val="multilevel"/>
    <w:tmpl w:val="62109CEE"/>
    <w:lvl w:ilvl="0">
      <w:start w:val="2"/>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ind w:left="1095" w:hanging="375"/>
      </w:pPr>
      <w:rPr>
        <w:rFonts w:cs="Times New Roman" w:hint="default"/>
        <w:u w:val="none"/>
      </w:rPr>
    </w:lvl>
    <w:lvl w:ilvl="2">
      <w:start w:val="1"/>
      <w:numFmt w:val="decimal"/>
      <w:isLgl/>
      <w:lvlText w:val="%1.%2.%3"/>
      <w:lvlJc w:val="left"/>
      <w:pPr>
        <w:ind w:left="2160" w:hanging="720"/>
      </w:pPr>
      <w:rPr>
        <w:rFonts w:cs="Times New Roman" w:hint="default"/>
        <w:u w:val="none"/>
      </w:rPr>
    </w:lvl>
    <w:lvl w:ilvl="3">
      <w:start w:val="1"/>
      <w:numFmt w:val="decimal"/>
      <w:isLgl/>
      <w:lvlText w:val="%1.%2.%3.%4"/>
      <w:lvlJc w:val="left"/>
      <w:pPr>
        <w:ind w:left="3240" w:hanging="1080"/>
      </w:pPr>
      <w:rPr>
        <w:rFonts w:cs="Times New Roman" w:hint="default"/>
        <w:u w:val="none"/>
      </w:rPr>
    </w:lvl>
    <w:lvl w:ilvl="4">
      <w:start w:val="1"/>
      <w:numFmt w:val="decimal"/>
      <w:isLgl/>
      <w:lvlText w:val="%1.%2.%3.%4.%5"/>
      <w:lvlJc w:val="left"/>
      <w:pPr>
        <w:ind w:left="3960" w:hanging="1080"/>
      </w:pPr>
      <w:rPr>
        <w:rFonts w:cs="Times New Roman" w:hint="default"/>
        <w:u w:val="none"/>
      </w:rPr>
    </w:lvl>
    <w:lvl w:ilvl="5">
      <w:start w:val="1"/>
      <w:numFmt w:val="decimal"/>
      <w:isLgl/>
      <w:lvlText w:val="%1.%2.%3.%4.%5.%6"/>
      <w:lvlJc w:val="left"/>
      <w:pPr>
        <w:ind w:left="5040" w:hanging="1440"/>
      </w:pPr>
      <w:rPr>
        <w:rFonts w:cs="Times New Roman" w:hint="default"/>
        <w:u w:val="none"/>
      </w:rPr>
    </w:lvl>
    <w:lvl w:ilvl="6">
      <w:start w:val="1"/>
      <w:numFmt w:val="decimal"/>
      <w:isLgl/>
      <w:lvlText w:val="%1.%2.%3.%4.%5.%6.%7"/>
      <w:lvlJc w:val="left"/>
      <w:pPr>
        <w:ind w:left="5760" w:hanging="1440"/>
      </w:pPr>
      <w:rPr>
        <w:rFonts w:cs="Times New Roman" w:hint="default"/>
        <w:u w:val="none"/>
      </w:rPr>
    </w:lvl>
    <w:lvl w:ilvl="7">
      <w:start w:val="1"/>
      <w:numFmt w:val="decimal"/>
      <w:isLgl/>
      <w:lvlText w:val="%1.%2.%3.%4.%5.%6.%7.%8"/>
      <w:lvlJc w:val="left"/>
      <w:pPr>
        <w:ind w:left="6840" w:hanging="1800"/>
      </w:pPr>
      <w:rPr>
        <w:rFonts w:cs="Times New Roman" w:hint="default"/>
        <w:u w:val="none"/>
      </w:rPr>
    </w:lvl>
    <w:lvl w:ilvl="8">
      <w:start w:val="1"/>
      <w:numFmt w:val="decimal"/>
      <w:isLgl/>
      <w:lvlText w:val="%1.%2.%3.%4.%5.%6.%7.%8.%9"/>
      <w:lvlJc w:val="left"/>
      <w:pPr>
        <w:ind w:left="7920" w:hanging="2160"/>
      </w:pPr>
      <w:rPr>
        <w:rFonts w:cs="Times New Roman" w:hint="default"/>
        <w:u w:val="none"/>
      </w:rPr>
    </w:lvl>
  </w:abstractNum>
  <w:abstractNum w:abstractNumId="7" w15:restartNumberingAfterBreak="0">
    <w:nsid w:val="25E758D5"/>
    <w:multiLevelType w:val="singleLevel"/>
    <w:tmpl w:val="8EFAB044"/>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25EF08C7"/>
    <w:multiLevelType w:val="singleLevel"/>
    <w:tmpl w:val="8EFAB04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28964E9D"/>
    <w:multiLevelType w:val="hybridMultilevel"/>
    <w:tmpl w:val="E900475A"/>
    <w:lvl w:ilvl="0" w:tplc="A2D2C10E">
      <w:start w:val="3"/>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B12DA"/>
    <w:multiLevelType w:val="singleLevel"/>
    <w:tmpl w:val="EED88116"/>
    <w:lvl w:ilvl="0">
      <w:start w:val="6"/>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368D7954"/>
    <w:multiLevelType w:val="singleLevel"/>
    <w:tmpl w:val="A100FB16"/>
    <w:lvl w:ilvl="0">
      <w:start w:val="1"/>
      <w:numFmt w:val="lowerLetter"/>
      <w:lvlText w:val="%1."/>
      <w:legacy w:legacy="1" w:legacySpace="0" w:legacyIndent="360"/>
      <w:lvlJc w:val="left"/>
      <w:rPr>
        <w:rFonts w:ascii="Times New Roman" w:hAnsi="Times New Roman" w:cs="Times New Roman" w:hint="default"/>
      </w:rPr>
    </w:lvl>
  </w:abstractNum>
  <w:abstractNum w:abstractNumId="12" w15:restartNumberingAfterBreak="0">
    <w:nsid w:val="3ABE3F04"/>
    <w:multiLevelType w:val="singleLevel"/>
    <w:tmpl w:val="8EFAB044"/>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429136B"/>
    <w:multiLevelType w:val="multilevel"/>
    <w:tmpl w:val="54A00C6A"/>
    <w:lvl w:ilvl="0">
      <w:start w:val="3"/>
      <w:numFmt w:val="decimal"/>
      <w:lvlText w:val="%1"/>
      <w:legacy w:legacy="1" w:legacySpace="0" w:legacyIndent="360"/>
      <w:lvlJc w:val="left"/>
      <w:rPr>
        <w:rFonts w:ascii="Times New Roman" w:hAnsi="Times New Roman" w:cs="Times New Roman" w:hint="default"/>
      </w:rPr>
    </w:lvl>
    <w:lvl w:ilvl="1">
      <w:start w:val="5"/>
      <w:numFmt w:val="decimal"/>
      <w:isLgl/>
      <w:lvlText w:val="%1.%2"/>
      <w:lvlJc w:val="left"/>
      <w:pPr>
        <w:ind w:left="1305" w:hanging="585"/>
      </w:pPr>
      <w:rPr>
        <w:rFonts w:cs="Times New Roman" w:hint="default"/>
      </w:rPr>
    </w:lvl>
    <w:lvl w:ilvl="2">
      <w:start w:val="1"/>
      <w:numFmt w:val="upperLetter"/>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920" w:hanging="2160"/>
      </w:pPr>
      <w:rPr>
        <w:rFonts w:cs="Times New Roman" w:hint="default"/>
      </w:rPr>
    </w:lvl>
  </w:abstractNum>
  <w:abstractNum w:abstractNumId="14" w15:restartNumberingAfterBreak="0">
    <w:nsid w:val="470B35F2"/>
    <w:multiLevelType w:val="singleLevel"/>
    <w:tmpl w:val="8EFAB044"/>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AFE47F2"/>
    <w:multiLevelType w:val="singleLevel"/>
    <w:tmpl w:val="8EFAB044"/>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50EE7CCE"/>
    <w:multiLevelType w:val="singleLevel"/>
    <w:tmpl w:val="8EFAB04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57452E49"/>
    <w:multiLevelType w:val="hybridMultilevel"/>
    <w:tmpl w:val="5260C27E"/>
    <w:lvl w:ilvl="0" w:tplc="919220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81AC7"/>
    <w:multiLevelType w:val="singleLevel"/>
    <w:tmpl w:val="F3E2E9C0"/>
    <w:lvl w:ilvl="0">
      <w:start w:val="4"/>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66133728"/>
    <w:multiLevelType w:val="singleLevel"/>
    <w:tmpl w:val="92F8D7A0"/>
    <w:lvl w:ilvl="0">
      <w:start w:val="3"/>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689735C7"/>
    <w:multiLevelType w:val="hybridMultilevel"/>
    <w:tmpl w:val="9F60C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3B711A"/>
    <w:multiLevelType w:val="hybridMultilevel"/>
    <w:tmpl w:val="778E142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2" w15:restartNumberingAfterBreak="0">
    <w:nsid w:val="75FA4913"/>
    <w:multiLevelType w:val="singleLevel"/>
    <w:tmpl w:val="26305DE4"/>
    <w:lvl w:ilvl="0">
      <w:start w:val="5"/>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779D0CB5"/>
    <w:multiLevelType w:val="singleLevel"/>
    <w:tmpl w:val="8EFAB04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7E5A11E4"/>
    <w:multiLevelType w:val="hybridMultilevel"/>
    <w:tmpl w:val="16E80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664BF7"/>
    <w:multiLevelType w:val="multilevel"/>
    <w:tmpl w:val="A2342166"/>
    <w:lvl w:ilvl="0">
      <w:start w:val="1"/>
      <w:numFmt w:val="decimal"/>
      <w:lvlText w:val="%1"/>
      <w:legacy w:legacy="1" w:legacySpace="0" w:legacyIndent="360"/>
      <w:lvlJc w:val="left"/>
      <w:rPr>
        <w:rFonts w:ascii="Times New Roman" w:hAnsi="Times New Roman" w:cs="Times New Roman" w:hint="default"/>
      </w:rPr>
    </w:lvl>
    <w:lvl w:ilvl="1">
      <w:start w:val="5"/>
      <w:numFmt w:val="decimal"/>
      <w:isLgl/>
      <w:lvlText w:val="%1.%2"/>
      <w:lvlJc w:val="left"/>
      <w:pPr>
        <w:ind w:left="1305" w:hanging="585"/>
      </w:pPr>
      <w:rPr>
        <w:rFonts w:cs="Times New Roman" w:hint="default"/>
      </w:rPr>
    </w:lvl>
    <w:lvl w:ilvl="2">
      <w:start w:val="1"/>
      <w:numFmt w:val="upperLetter"/>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920" w:hanging="2160"/>
      </w:pPr>
      <w:rPr>
        <w:rFonts w:cs="Times New Roman" w:hint="default"/>
      </w:rPr>
    </w:lvl>
  </w:abstractNum>
  <w:num w:numId="1">
    <w:abstractNumId w:val="25"/>
  </w:num>
  <w:num w:numId="2">
    <w:abstractNumId w:val="6"/>
  </w:num>
  <w:num w:numId="3">
    <w:abstractNumId w:val="13"/>
  </w:num>
  <w:num w:numId="4">
    <w:abstractNumId w:val="18"/>
  </w:num>
  <w:num w:numId="5">
    <w:abstractNumId w:val="22"/>
  </w:num>
  <w:num w:numId="6">
    <w:abstractNumId w:val="10"/>
  </w:num>
  <w:num w:numId="7">
    <w:abstractNumId w:val="10"/>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10"/>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1"/>
  </w:num>
  <w:num w:numId="11">
    <w:abstractNumId w:val="4"/>
  </w:num>
  <w:num w:numId="12">
    <w:abstractNumId w:val="0"/>
    <w:lvlOverride w:ilvl="0">
      <w:lvl w:ilvl="0">
        <w:numFmt w:val="bullet"/>
        <w:lvlText w:val=""/>
        <w:legacy w:legacy="1" w:legacySpace="0" w:legacyIndent="283"/>
        <w:lvlJc w:val="left"/>
        <w:rPr>
          <w:rFonts w:ascii="Symbol" w:hAnsi="Symbol" w:hint="default"/>
        </w:rPr>
      </w:lvl>
    </w:lvlOverride>
  </w:num>
  <w:num w:numId="13">
    <w:abstractNumId w:val="23"/>
  </w:num>
  <w:num w:numId="14">
    <w:abstractNumId w:val="23"/>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9"/>
  </w:num>
  <w:num w:numId="16">
    <w:abstractNumId w:val="14"/>
  </w:num>
  <w:num w:numId="17">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18">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19">
    <w:abstractNumId w:val="14"/>
    <w:lvlOverride w:ilvl="0">
      <w:lvl w:ilvl="0">
        <w:start w:val="4"/>
        <w:numFmt w:val="decimal"/>
        <w:lvlText w:val="%1"/>
        <w:legacy w:legacy="1" w:legacySpace="0" w:legacyIndent="360"/>
        <w:lvlJc w:val="left"/>
        <w:rPr>
          <w:rFonts w:ascii="Times New Roman" w:hAnsi="Times New Roman" w:cs="Times New Roman" w:hint="default"/>
        </w:rPr>
      </w:lvl>
    </w:lvlOverride>
  </w:num>
  <w:num w:numId="20">
    <w:abstractNumId w:val="14"/>
    <w:lvlOverride w:ilvl="0">
      <w:lvl w:ilvl="0">
        <w:start w:val="5"/>
        <w:numFmt w:val="decimal"/>
        <w:lvlText w:val="%1"/>
        <w:legacy w:legacy="1" w:legacySpace="0" w:legacyIndent="360"/>
        <w:lvlJc w:val="left"/>
        <w:rPr>
          <w:rFonts w:ascii="Times New Roman" w:hAnsi="Times New Roman" w:cs="Times New Roman" w:hint="default"/>
        </w:rPr>
      </w:lvl>
    </w:lvlOverride>
  </w:num>
  <w:num w:numId="21">
    <w:abstractNumId w:val="8"/>
  </w:num>
  <w:num w:numId="22">
    <w:abstractNumId w:val="2"/>
  </w:num>
  <w:num w:numId="23">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4">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5">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6">
    <w:abstractNumId w:val="15"/>
  </w:num>
  <w:num w:numId="27">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28">
    <w:abstractNumId w:val="12"/>
  </w:num>
  <w:num w:numId="29">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30">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31">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32">
    <w:abstractNumId w:val="12"/>
    <w:lvlOverride w:ilvl="0">
      <w:lvl w:ilvl="0">
        <w:start w:val="5"/>
        <w:numFmt w:val="decimal"/>
        <w:lvlText w:val="%1"/>
        <w:legacy w:legacy="1" w:legacySpace="0" w:legacyIndent="360"/>
        <w:lvlJc w:val="left"/>
        <w:rPr>
          <w:rFonts w:ascii="Times New Roman" w:hAnsi="Times New Roman" w:cs="Times New Roman" w:hint="default"/>
        </w:rPr>
      </w:lvl>
    </w:lvlOverride>
  </w:num>
  <w:num w:numId="33">
    <w:abstractNumId w:val="12"/>
    <w:lvlOverride w:ilvl="0">
      <w:lvl w:ilvl="0">
        <w:start w:val="6"/>
        <w:numFmt w:val="decimal"/>
        <w:lvlText w:val="%1"/>
        <w:legacy w:legacy="1" w:legacySpace="0" w:legacyIndent="360"/>
        <w:lvlJc w:val="left"/>
        <w:rPr>
          <w:rFonts w:ascii="Times New Roman" w:hAnsi="Times New Roman" w:cs="Times New Roman" w:hint="default"/>
        </w:rPr>
      </w:lvl>
    </w:lvlOverride>
  </w:num>
  <w:num w:numId="34">
    <w:abstractNumId w:val="16"/>
  </w:num>
  <w:num w:numId="35">
    <w:abstractNumId w:val="16"/>
    <w:lvlOverride w:ilvl="0">
      <w:lvl w:ilvl="0">
        <w:start w:val="2"/>
        <w:numFmt w:val="decimal"/>
        <w:lvlText w:val="%1"/>
        <w:legacy w:legacy="1" w:legacySpace="0" w:legacyIndent="360"/>
        <w:lvlJc w:val="left"/>
        <w:rPr>
          <w:rFonts w:ascii="Times New Roman" w:hAnsi="Times New Roman" w:cs="Times New Roman" w:hint="default"/>
        </w:rPr>
      </w:lvl>
    </w:lvlOverride>
  </w:num>
  <w:num w:numId="36">
    <w:abstractNumId w:val="7"/>
  </w:num>
  <w:num w:numId="37">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38">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39">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40">
    <w:abstractNumId w:val="7"/>
    <w:lvlOverride w:ilvl="0">
      <w:lvl w:ilvl="0">
        <w:start w:val="5"/>
        <w:numFmt w:val="decimal"/>
        <w:lvlText w:val="%1"/>
        <w:legacy w:legacy="1" w:legacySpace="0" w:legacyIndent="360"/>
        <w:lvlJc w:val="left"/>
        <w:rPr>
          <w:rFonts w:ascii="Times New Roman" w:hAnsi="Times New Roman" w:cs="Times New Roman" w:hint="default"/>
        </w:rPr>
      </w:lvl>
    </w:lvlOverride>
  </w:num>
  <w:num w:numId="41">
    <w:abstractNumId w:val="7"/>
    <w:lvlOverride w:ilvl="0">
      <w:lvl w:ilvl="0">
        <w:start w:val="6"/>
        <w:numFmt w:val="decimal"/>
        <w:lvlText w:val="%1"/>
        <w:legacy w:legacy="1" w:legacySpace="0" w:legacyIndent="360"/>
        <w:lvlJc w:val="left"/>
        <w:rPr>
          <w:rFonts w:ascii="Times New Roman" w:hAnsi="Times New Roman" w:cs="Times New Roman" w:hint="default"/>
        </w:rPr>
      </w:lvl>
    </w:lvlOverride>
  </w:num>
  <w:num w:numId="42">
    <w:abstractNumId w:val="5"/>
  </w:num>
  <w:num w:numId="43">
    <w:abstractNumId w:val="24"/>
  </w:num>
  <w:num w:numId="44">
    <w:abstractNumId w:val="3"/>
  </w:num>
  <w:num w:numId="45">
    <w:abstractNumId w:val="1"/>
  </w:num>
  <w:num w:numId="46">
    <w:abstractNumId w:val="20"/>
  </w:num>
  <w:num w:numId="47">
    <w:abstractNumId w:val="21"/>
  </w:num>
  <w:num w:numId="48">
    <w:abstractNumId w:val="1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AC"/>
    <w:rsid w:val="00021ED6"/>
    <w:rsid w:val="000573E2"/>
    <w:rsid w:val="00061C00"/>
    <w:rsid w:val="00064100"/>
    <w:rsid w:val="00071049"/>
    <w:rsid w:val="00081940"/>
    <w:rsid w:val="00085129"/>
    <w:rsid w:val="00096DAF"/>
    <w:rsid w:val="000A4722"/>
    <w:rsid w:val="000D1264"/>
    <w:rsid w:val="000E316C"/>
    <w:rsid w:val="000E36D4"/>
    <w:rsid w:val="0010326A"/>
    <w:rsid w:val="0010609C"/>
    <w:rsid w:val="001138DA"/>
    <w:rsid w:val="0011416F"/>
    <w:rsid w:val="0014242E"/>
    <w:rsid w:val="001520DE"/>
    <w:rsid w:val="00163F7C"/>
    <w:rsid w:val="00166B59"/>
    <w:rsid w:val="001701EA"/>
    <w:rsid w:val="00170F1A"/>
    <w:rsid w:val="001716AC"/>
    <w:rsid w:val="00191B43"/>
    <w:rsid w:val="0019316D"/>
    <w:rsid w:val="001A6EB5"/>
    <w:rsid w:val="001B277C"/>
    <w:rsid w:val="001D2920"/>
    <w:rsid w:val="001D3011"/>
    <w:rsid w:val="001D47CA"/>
    <w:rsid w:val="001D7501"/>
    <w:rsid w:val="001D769B"/>
    <w:rsid w:val="001D7C4B"/>
    <w:rsid w:val="001E26BC"/>
    <w:rsid w:val="001E687C"/>
    <w:rsid w:val="001F14FE"/>
    <w:rsid w:val="001F3E8C"/>
    <w:rsid w:val="001F5D1F"/>
    <w:rsid w:val="0020104A"/>
    <w:rsid w:val="00203667"/>
    <w:rsid w:val="00215D2A"/>
    <w:rsid w:val="0022434F"/>
    <w:rsid w:val="00227766"/>
    <w:rsid w:val="00230B75"/>
    <w:rsid w:val="00252A7A"/>
    <w:rsid w:val="0025331E"/>
    <w:rsid w:val="00255FF0"/>
    <w:rsid w:val="00261DBC"/>
    <w:rsid w:val="0027428C"/>
    <w:rsid w:val="00274A07"/>
    <w:rsid w:val="00297C91"/>
    <w:rsid w:val="002B0EB4"/>
    <w:rsid w:val="002B6627"/>
    <w:rsid w:val="002B7187"/>
    <w:rsid w:val="002C1EF0"/>
    <w:rsid w:val="002C7D68"/>
    <w:rsid w:val="002E16EA"/>
    <w:rsid w:val="002E46A9"/>
    <w:rsid w:val="002E4A17"/>
    <w:rsid w:val="002E68DD"/>
    <w:rsid w:val="003000E6"/>
    <w:rsid w:val="00303C01"/>
    <w:rsid w:val="003217E5"/>
    <w:rsid w:val="0032603F"/>
    <w:rsid w:val="0033567A"/>
    <w:rsid w:val="00337DFC"/>
    <w:rsid w:val="00352DC8"/>
    <w:rsid w:val="003530FC"/>
    <w:rsid w:val="00377864"/>
    <w:rsid w:val="003A450A"/>
    <w:rsid w:val="003B5972"/>
    <w:rsid w:val="003B6028"/>
    <w:rsid w:val="003C24AB"/>
    <w:rsid w:val="003C6188"/>
    <w:rsid w:val="003D13FE"/>
    <w:rsid w:val="003D1EEB"/>
    <w:rsid w:val="003D3884"/>
    <w:rsid w:val="003E5601"/>
    <w:rsid w:val="003E7A64"/>
    <w:rsid w:val="00411389"/>
    <w:rsid w:val="00421D29"/>
    <w:rsid w:val="004619DC"/>
    <w:rsid w:val="00465835"/>
    <w:rsid w:val="00466440"/>
    <w:rsid w:val="00466BCE"/>
    <w:rsid w:val="00466F81"/>
    <w:rsid w:val="004730AB"/>
    <w:rsid w:val="0048701D"/>
    <w:rsid w:val="004A7BCA"/>
    <w:rsid w:val="004C2F90"/>
    <w:rsid w:val="004C5FDC"/>
    <w:rsid w:val="004D5181"/>
    <w:rsid w:val="004F5288"/>
    <w:rsid w:val="004F6BCF"/>
    <w:rsid w:val="005103A4"/>
    <w:rsid w:val="00517877"/>
    <w:rsid w:val="005323DD"/>
    <w:rsid w:val="00561770"/>
    <w:rsid w:val="005648EC"/>
    <w:rsid w:val="0058626C"/>
    <w:rsid w:val="00593306"/>
    <w:rsid w:val="005A174B"/>
    <w:rsid w:val="005A5BC3"/>
    <w:rsid w:val="005D21E2"/>
    <w:rsid w:val="005E584D"/>
    <w:rsid w:val="00605B56"/>
    <w:rsid w:val="00605ED1"/>
    <w:rsid w:val="00613CFC"/>
    <w:rsid w:val="0063004B"/>
    <w:rsid w:val="00630E8E"/>
    <w:rsid w:val="00631853"/>
    <w:rsid w:val="006465FE"/>
    <w:rsid w:val="0066558B"/>
    <w:rsid w:val="00677F94"/>
    <w:rsid w:val="00680A28"/>
    <w:rsid w:val="0069099C"/>
    <w:rsid w:val="00694EAB"/>
    <w:rsid w:val="006A4274"/>
    <w:rsid w:val="006A45C7"/>
    <w:rsid w:val="006B5343"/>
    <w:rsid w:val="006B7739"/>
    <w:rsid w:val="006C4989"/>
    <w:rsid w:val="006C6CE8"/>
    <w:rsid w:val="006C706B"/>
    <w:rsid w:val="006D378C"/>
    <w:rsid w:val="006E484C"/>
    <w:rsid w:val="006F3069"/>
    <w:rsid w:val="006F3155"/>
    <w:rsid w:val="007007D4"/>
    <w:rsid w:val="00766FB0"/>
    <w:rsid w:val="00787729"/>
    <w:rsid w:val="007908F8"/>
    <w:rsid w:val="00795166"/>
    <w:rsid w:val="007A2B16"/>
    <w:rsid w:val="007A3E12"/>
    <w:rsid w:val="007A5CF5"/>
    <w:rsid w:val="007C6479"/>
    <w:rsid w:val="007D3676"/>
    <w:rsid w:val="007E3483"/>
    <w:rsid w:val="007E7844"/>
    <w:rsid w:val="007F17C5"/>
    <w:rsid w:val="007F26C1"/>
    <w:rsid w:val="00800629"/>
    <w:rsid w:val="0082653C"/>
    <w:rsid w:val="008301D8"/>
    <w:rsid w:val="00831731"/>
    <w:rsid w:val="00834B8B"/>
    <w:rsid w:val="00837310"/>
    <w:rsid w:val="0084721B"/>
    <w:rsid w:val="00861A7D"/>
    <w:rsid w:val="00883C56"/>
    <w:rsid w:val="00887AC2"/>
    <w:rsid w:val="00897AB0"/>
    <w:rsid w:val="008B6C32"/>
    <w:rsid w:val="008D1B6A"/>
    <w:rsid w:val="008D7AF0"/>
    <w:rsid w:val="008E45A6"/>
    <w:rsid w:val="008F50BD"/>
    <w:rsid w:val="009015AC"/>
    <w:rsid w:val="00901898"/>
    <w:rsid w:val="00913041"/>
    <w:rsid w:val="009371A2"/>
    <w:rsid w:val="0094713A"/>
    <w:rsid w:val="00950510"/>
    <w:rsid w:val="00957200"/>
    <w:rsid w:val="00975BB2"/>
    <w:rsid w:val="00985B4F"/>
    <w:rsid w:val="00987560"/>
    <w:rsid w:val="00992900"/>
    <w:rsid w:val="00994603"/>
    <w:rsid w:val="009969D7"/>
    <w:rsid w:val="009A6911"/>
    <w:rsid w:val="009A7E54"/>
    <w:rsid w:val="009B3D5A"/>
    <w:rsid w:val="009B42DD"/>
    <w:rsid w:val="009C352F"/>
    <w:rsid w:val="009E251F"/>
    <w:rsid w:val="009F6AE7"/>
    <w:rsid w:val="00A04705"/>
    <w:rsid w:val="00A06542"/>
    <w:rsid w:val="00A1247B"/>
    <w:rsid w:val="00A25251"/>
    <w:rsid w:val="00A25896"/>
    <w:rsid w:val="00A339B6"/>
    <w:rsid w:val="00A433DB"/>
    <w:rsid w:val="00A459EA"/>
    <w:rsid w:val="00A4603B"/>
    <w:rsid w:val="00A655F8"/>
    <w:rsid w:val="00A8692C"/>
    <w:rsid w:val="00A95B5E"/>
    <w:rsid w:val="00AB5213"/>
    <w:rsid w:val="00AC1BAF"/>
    <w:rsid w:val="00AD4330"/>
    <w:rsid w:val="00AE52B0"/>
    <w:rsid w:val="00AE54DC"/>
    <w:rsid w:val="00B2187F"/>
    <w:rsid w:val="00B21D91"/>
    <w:rsid w:val="00B230D1"/>
    <w:rsid w:val="00B24EB1"/>
    <w:rsid w:val="00B56DCE"/>
    <w:rsid w:val="00B57BE3"/>
    <w:rsid w:val="00B666E4"/>
    <w:rsid w:val="00B70545"/>
    <w:rsid w:val="00B75DF4"/>
    <w:rsid w:val="00B81219"/>
    <w:rsid w:val="00B83DF7"/>
    <w:rsid w:val="00B936A6"/>
    <w:rsid w:val="00BA209B"/>
    <w:rsid w:val="00BC587A"/>
    <w:rsid w:val="00BE1225"/>
    <w:rsid w:val="00BF7D24"/>
    <w:rsid w:val="00C0442A"/>
    <w:rsid w:val="00C063BF"/>
    <w:rsid w:val="00C1169D"/>
    <w:rsid w:val="00C14D3F"/>
    <w:rsid w:val="00C21678"/>
    <w:rsid w:val="00C246A3"/>
    <w:rsid w:val="00C3141A"/>
    <w:rsid w:val="00C43BE5"/>
    <w:rsid w:val="00C50248"/>
    <w:rsid w:val="00C526E6"/>
    <w:rsid w:val="00C53359"/>
    <w:rsid w:val="00C54C05"/>
    <w:rsid w:val="00C56B2F"/>
    <w:rsid w:val="00C56B9C"/>
    <w:rsid w:val="00C57FF8"/>
    <w:rsid w:val="00C637D9"/>
    <w:rsid w:val="00C67B4A"/>
    <w:rsid w:val="00C81A79"/>
    <w:rsid w:val="00C835D5"/>
    <w:rsid w:val="00C85A53"/>
    <w:rsid w:val="00CB01E0"/>
    <w:rsid w:val="00CB0BFC"/>
    <w:rsid w:val="00CC190F"/>
    <w:rsid w:val="00CD3F36"/>
    <w:rsid w:val="00CE3361"/>
    <w:rsid w:val="00CE607E"/>
    <w:rsid w:val="00CE792C"/>
    <w:rsid w:val="00CF4FC3"/>
    <w:rsid w:val="00CF6265"/>
    <w:rsid w:val="00CF7EBE"/>
    <w:rsid w:val="00D41823"/>
    <w:rsid w:val="00D46432"/>
    <w:rsid w:val="00D64DB3"/>
    <w:rsid w:val="00D72E65"/>
    <w:rsid w:val="00D74B74"/>
    <w:rsid w:val="00D75F23"/>
    <w:rsid w:val="00DA156A"/>
    <w:rsid w:val="00DA15B3"/>
    <w:rsid w:val="00DB36D8"/>
    <w:rsid w:val="00DB468D"/>
    <w:rsid w:val="00DC224D"/>
    <w:rsid w:val="00DC2F2C"/>
    <w:rsid w:val="00DC3D29"/>
    <w:rsid w:val="00DD24DE"/>
    <w:rsid w:val="00DE68D0"/>
    <w:rsid w:val="00DE748D"/>
    <w:rsid w:val="00DF7052"/>
    <w:rsid w:val="00E00631"/>
    <w:rsid w:val="00E01C58"/>
    <w:rsid w:val="00E06FD0"/>
    <w:rsid w:val="00E132A5"/>
    <w:rsid w:val="00E14E21"/>
    <w:rsid w:val="00E169A8"/>
    <w:rsid w:val="00E27B79"/>
    <w:rsid w:val="00E372D0"/>
    <w:rsid w:val="00E514A0"/>
    <w:rsid w:val="00E525A6"/>
    <w:rsid w:val="00E602AB"/>
    <w:rsid w:val="00E77500"/>
    <w:rsid w:val="00E95930"/>
    <w:rsid w:val="00EA45B7"/>
    <w:rsid w:val="00EA4796"/>
    <w:rsid w:val="00EB2C6D"/>
    <w:rsid w:val="00EB5999"/>
    <w:rsid w:val="00EC3141"/>
    <w:rsid w:val="00EC4428"/>
    <w:rsid w:val="00ED2DFF"/>
    <w:rsid w:val="00EE4524"/>
    <w:rsid w:val="00F05066"/>
    <w:rsid w:val="00F0728D"/>
    <w:rsid w:val="00F1020B"/>
    <w:rsid w:val="00F10E81"/>
    <w:rsid w:val="00F23C26"/>
    <w:rsid w:val="00F24710"/>
    <w:rsid w:val="00F34026"/>
    <w:rsid w:val="00F47070"/>
    <w:rsid w:val="00F57D8D"/>
    <w:rsid w:val="00F645C8"/>
    <w:rsid w:val="00F65167"/>
    <w:rsid w:val="00F6554A"/>
    <w:rsid w:val="00F6660E"/>
    <w:rsid w:val="00F87DC4"/>
    <w:rsid w:val="00F94B85"/>
    <w:rsid w:val="00F97C49"/>
    <w:rsid w:val="00FB2DA0"/>
    <w:rsid w:val="00FC2BE0"/>
    <w:rsid w:val="00FC33E8"/>
    <w:rsid w:val="00FD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1B522"/>
  <w14:defaultImageDpi w14:val="0"/>
  <w15:docId w15:val="{5DF41171-3CD2-44AD-830E-D5850EFA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15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6F3155"/>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locked/>
    <w:rsid w:val="0023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52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352DC8"/>
    <w:rPr>
      <w:rFonts w:ascii="Segoe UI" w:hAnsi="Segoe UI" w:cs="Segoe UI"/>
      <w:sz w:val="18"/>
      <w:szCs w:val="18"/>
    </w:rPr>
  </w:style>
  <w:style w:type="paragraph" w:styleId="ListParagraph">
    <w:name w:val="List Paragraph"/>
    <w:basedOn w:val="Normal"/>
    <w:uiPriority w:val="34"/>
    <w:qFormat/>
    <w:rsid w:val="009B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72643">
      <w:bodyDiv w:val="1"/>
      <w:marLeft w:val="0"/>
      <w:marRight w:val="0"/>
      <w:marTop w:val="0"/>
      <w:marBottom w:val="0"/>
      <w:divBdr>
        <w:top w:val="none" w:sz="0" w:space="0" w:color="auto"/>
        <w:left w:val="none" w:sz="0" w:space="0" w:color="auto"/>
        <w:bottom w:val="none" w:sz="0" w:space="0" w:color="auto"/>
        <w:right w:val="none" w:sz="0" w:space="0" w:color="auto"/>
      </w:divBdr>
    </w:div>
    <w:div w:id="20298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89BE-CEBD-4E66-9F08-AC208782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11</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Cebanu Andrei</dc:creator>
  <cp:keywords/>
  <dc:description/>
  <cp:lastModifiedBy>Windows User</cp:lastModifiedBy>
  <cp:revision>27</cp:revision>
  <cp:lastPrinted>2019-11-11T10:09:00Z</cp:lastPrinted>
  <dcterms:created xsi:type="dcterms:W3CDTF">2022-03-03T13:03:00Z</dcterms:created>
  <dcterms:modified xsi:type="dcterms:W3CDTF">2023-05-29T18:33:00Z</dcterms:modified>
</cp:coreProperties>
</file>